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460" w:lineRule="atLeas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附件2</w:t>
      </w:r>
    </w:p>
    <w:p>
      <w:pPr>
        <w:spacing w:before="156" w:beforeLines="50" w:line="460" w:lineRule="atLeast"/>
        <w:jc w:val="center"/>
        <w:rPr>
          <w:rFonts w:ascii="小标宋" w:eastAsia="小标宋"/>
          <w:color w:val="000000"/>
          <w:sz w:val="50"/>
        </w:rPr>
      </w:pPr>
    </w:p>
    <w:p>
      <w:pPr>
        <w:spacing w:before="156" w:beforeLines="50" w:line="460" w:lineRule="atLeast"/>
        <w:jc w:val="center"/>
        <w:rPr>
          <w:rFonts w:ascii="小标宋" w:eastAsia="小标宋"/>
          <w:color w:val="000000"/>
          <w:sz w:val="60"/>
        </w:rPr>
      </w:pPr>
      <w:r>
        <w:rPr>
          <w:rFonts w:hint="eastAsia" w:ascii="小标宋" w:eastAsia="小标宋"/>
          <w:color w:val="000000"/>
          <w:sz w:val="50"/>
        </w:rPr>
        <w:t>第十九届中国青年女科学家奖团队奖</w:t>
      </w:r>
      <w:r>
        <w:rPr>
          <w:rFonts w:hint="eastAsia" w:ascii="小标宋" w:eastAsia="小标宋"/>
          <w:color w:val="000000"/>
          <w:sz w:val="50"/>
        </w:rPr>
        <w:br w:type="textWrapping"/>
      </w:r>
      <w:r>
        <w:rPr>
          <w:rFonts w:hint="eastAsia" w:ascii="小标宋" w:eastAsia="小标宋"/>
          <w:color w:val="000000"/>
          <w:sz w:val="50"/>
        </w:rPr>
        <w:t>候选团队提名表</w:t>
      </w:r>
    </w:p>
    <w:p>
      <w:pPr>
        <w:rPr>
          <w:rFonts w:ascii="长城仿宋"/>
          <w:color w:val="000000"/>
          <w:sz w:val="30"/>
        </w:rPr>
      </w:pPr>
    </w:p>
    <w:p>
      <w:pPr>
        <w:rPr>
          <w:rFonts w:ascii="长城仿宋"/>
          <w:color w:val="000000"/>
          <w:sz w:val="30"/>
        </w:rPr>
      </w:pPr>
    </w:p>
    <w:p>
      <w:pPr>
        <w:rPr>
          <w:rFonts w:ascii="长城仿宋"/>
          <w:color w:val="000000"/>
          <w:sz w:val="30"/>
        </w:rPr>
      </w:pPr>
    </w:p>
    <w:p>
      <w:pPr>
        <w:rPr>
          <w:rFonts w:ascii="昆仑楷体" w:eastAsia="昆仑楷体"/>
          <w:color w:val="000000"/>
          <w:sz w:val="36"/>
        </w:rPr>
      </w:pPr>
    </w:p>
    <w:tbl>
      <w:tblPr>
        <w:tblStyle w:val="5"/>
        <w:tblW w:w="600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4229"/>
      </w:tblGrid>
      <w:tr>
        <w:tblPrEx>
          <w:tblLayout w:type="fixed"/>
        </w:tblPrEx>
        <w:trPr>
          <w:jc w:val="center"/>
        </w:trPr>
        <w:tc>
          <w:tcPr>
            <w:tcW w:w="1773" w:type="dxa"/>
            <w:vAlign w:val="center"/>
          </w:tcPr>
          <w:p>
            <w:pPr>
              <w:spacing w:line="520" w:lineRule="exact"/>
              <w:jc w:val="distribute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候选团队</w:t>
            </w:r>
          </w:p>
        </w:tc>
        <w:tc>
          <w:tcPr>
            <w:tcW w:w="4229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rPr>
                <w:b/>
                <w:color w:val="000000"/>
                <w:sz w:val="5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3" w:type="dxa"/>
            <w:vAlign w:val="center"/>
          </w:tcPr>
          <w:p>
            <w:pPr>
              <w:spacing w:line="520" w:lineRule="exact"/>
              <w:jc w:val="distribute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团队负责人</w:t>
            </w:r>
          </w:p>
        </w:tc>
        <w:tc>
          <w:tcPr>
            <w:tcW w:w="42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rPr>
                <w:b/>
                <w:color w:val="000000"/>
                <w:sz w:val="5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3" w:type="dxa"/>
            <w:vAlign w:val="center"/>
          </w:tcPr>
          <w:p>
            <w:pPr>
              <w:spacing w:line="520" w:lineRule="exact"/>
              <w:jc w:val="distribute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依托单位</w:t>
            </w:r>
          </w:p>
        </w:tc>
        <w:tc>
          <w:tcPr>
            <w:tcW w:w="42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rPr>
                <w:b/>
                <w:color w:val="000000"/>
                <w:sz w:val="5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3" w:type="dxa"/>
            <w:vAlign w:val="center"/>
          </w:tcPr>
          <w:p>
            <w:pPr>
              <w:spacing w:line="520" w:lineRule="exact"/>
              <w:jc w:val="distribute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提名渠道</w:t>
            </w:r>
          </w:p>
        </w:tc>
        <w:tc>
          <w:tcPr>
            <w:tcW w:w="42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rPr>
                <w:b/>
                <w:color w:val="000000"/>
                <w:sz w:val="56"/>
              </w:rPr>
            </w:pPr>
          </w:p>
        </w:tc>
      </w:tr>
    </w:tbl>
    <w:p>
      <w:pPr>
        <w:ind w:firstLine="2100" w:firstLineChars="700"/>
        <w:outlineLvl w:val="0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 xml:space="preserve">             </w:t>
      </w:r>
    </w:p>
    <w:p>
      <w:pPr>
        <w:rPr>
          <w:rFonts w:ascii="长城仿宋"/>
          <w:color w:val="000000"/>
          <w:sz w:val="30"/>
        </w:rPr>
      </w:pPr>
    </w:p>
    <w:p>
      <w:pPr>
        <w:jc w:val="center"/>
        <w:rPr>
          <w:rFonts w:ascii="宋体" w:eastAsia="黑体"/>
          <w:color w:val="000000"/>
          <w:sz w:val="36"/>
        </w:rPr>
      </w:pPr>
    </w:p>
    <w:p>
      <w:pPr>
        <w:jc w:val="center"/>
        <w:rPr>
          <w:rFonts w:ascii="宋体" w:eastAsia="黑体"/>
          <w:color w:val="000000"/>
          <w:sz w:val="36"/>
        </w:rPr>
      </w:pPr>
    </w:p>
    <w:p>
      <w:pPr>
        <w:jc w:val="center"/>
        <w:rPr>
          <w:rFonts w:ascii="宋体" w:eastAsia="黑体"/>
          <w:color w:val="000000"/>
          <w:spacing w:val="190"/>
          <w:sz w:val="36"/>
        </w:rPr>
      </w:pPr>
      <w:r>
        <w:rPr>
          <w:rFonts w:hint="eastAsia" w:ascii="宋体" w:eastAsia="黑体"/>
          <w:color w:val="000000"/>
          <w:sz w:val="36"/>
        </w:rPr>
        <w:t>中 国 科 学 技 术 协 会    制</w:t>
      </w:r>
    </w:p>
    <w:p>
      <w:pPr>
        <w:spacing w:line="440" w:lineRule="exact"/>
        <w:jc w:val="left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宋体" w:eastAsia="黑体"/>
          <w:color w:val="000000"/>
          <w:spacing w:val="20"/>
          <w:sz w:val="32"/>
        </w:rPr>
        <w:br w:type="page"/>
      </w:r>
      <w:r>
        <w:rPr>
          <w:rFonts w:ascii="黑体" w:hAnsi="黑体" w:eastAsia="黑体"/>
          <w:color w:val="000000"/>
          <w:sz w:val="30"/>
          <w:szCs w:val="30"/>
        </w:rPr>
        <w:t>一、基本信息</w:t>
      </w:r>
    </w:p>
    <w:tbl>
      <w:tblPr>
        <w:tblStyle w:val="5"/>
        <w:tblW w:w="9357" w:type="dxa"/>
        <w:tblInd w:w="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9"/>
        <w:gridCol w:w="1418"/>
        <w:gridCol w:w="1275"/>
        <w:gridCol w:w="48"/>
        <w:gridCol w:w="1232"/>
        <w:gridCol w:w="29"/>
        <w:gridCol w:w="1245"/>
        <w:gridCol w:w="1419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10" w:hRule="atLeast"/>
        </w:trPr>
        <w:tc>
          <w:tcPr>
            <w:tcW w:w="212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团队</w:t>
            </w:r>
            <w:r>
              <w:rPr>
                <w:rFonts w:eastAsia="仿宋_GB2312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7230" w:type="dxa"/>
            <w:gridSpan w:val="7"/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212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学科领域</w:t>
            </w:r>
          </w:p>
        </w:tc>
        <w:tc>
          <w:tcPr>
            <w:tcW w:w="3829" w:type="dxa"/>
            <w:gridSpan w:val="5"/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团队人数</w:t>
            </w:r>
          </w:p>
        </w:tc>
        <w:tc>
          <w:tcPr>
            <w:tcW w:w="1982" w:type="dxa"/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依托项目</w:t>
            </w: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名  称</w:t>
            </w:r>
          </w:p>
        </w:tc>
        <w:tc>
          <w:tcPr>
            <w:tcW w:w="382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来  源</w:t>
            </w:r>
          </w:p>
        </w:tc>
        <w:tc>
          <w:tcPr>
            <w:tcW w:w="198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依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托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单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位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382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主管部门</w:t>
            </w:r>
          </w:p>
        </w:tc>
        <w:tc>
          <w:tcPr>
            <w:tcW w:w="198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单位类别</w:t>
            </w:r>
          </w:p>
        </w:tc>
        <w:tc>
          <w:tcPr>
            <w:tcW w:w="382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法定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代表人</w:t>
            </w:r>
          </w:p>
        </w:tc>
        <w:tc>
          <w:tcPr>
            <w:tcW w:w="198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382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ind w:firstLine="104" w:firstLineChars="37"/>
              <w:jc w:val="center"/>
              <w:rPr>
                <w:rFonts w:eastAsia="仿宋_GB2312"/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行政区划</w:t>
            </w:r>
          </w:p>
        </w:tc>
        <w:tc>
          <w:tcPr>
            <w:tcW w:w="198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手   机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40" w:lineRule="exact"/>
              <w:ind w:left="32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传  真</w:t>
            </w:r>
          </w:p>
        </w:tc>
        <w:tc>
          <w:tcPr>
            <w:tcW w:w="198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电  话</w:t>
            </w:r>
          </w:p>
        </w:tc>
        <w:tc>
          <w:tcPr>
            <w:tcW w:w="198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团</w:t>
            </w:r>
          </w:p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队</w:t>
            </w:r>
          </w:p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负</w:t>
            </w:r>
          </w:p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责</w:t>
            </w:r>
          </w:p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  <w:highlight w:val="yellow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国  籍</w:t>
            </w:r>
          </w:p>
        </w:tc>
        <w:tc>
          <w:tcPr>
            <w:tcW w:w="198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  <w:highlight w:val="yellow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98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工作单位及职务</w:t>
            </w:r>
          </w:p>
        </w:tc>
        <w:tc>
          <w:tcPr>
            <w:tcW w:w="7230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行政级别</w:t>
            </w: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最高学历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最高学位</w:t>
            </w:r>
          </w:p>
        </w:tc>
        <w:tc>
          <w:tcPr>
            <w:tcW w:w="198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专业技术职务</w:t>
            </w: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证件类型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证件号码</w:t>
            </w:r>
          </w:p>
        </w:tc>
        <w:tc>
          <w:tcPr>
            <w:tcW w:w="198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382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邮  编</w:t>
            </w:r>
          </w:p>
        </w:tc>
        <w:tc>
          <w:tcPr>
            <w:tcW w:w="198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电  话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手  机</w:t>
            </w:r>
          </w:p>
        </w:tc>
        <w:tc>
          <w:tcPr>
            <w:tcW w:w="1245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198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1" w:hRule="atLeast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学科领域</w:t>
            </w:r>
          </w:p>
        </w:tc>
        <w:tc>
          <w:tcPr>
            <w:tcW w:w="8648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 xml:space="preserve">数学与物理   </w:t>
            </w:r>
            <w:r>
              <w:rPr>
                <w:rFonts w:hint="eastAsia" w:ascii="仿宋_GB2312" w:hAnsi="仿宋" w:eastAsia="仿宋_GB2312" w:cs="宋体"/>
                <w:color w:val="000000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 xml:space="preserve">化学与材料   </w:t>
            </w:r>
            <w:r>
              <w:rPr>
                <w:rFonts w:hint="eastAsia" w:ascii="仿宋_GB2312" w:hAnsi="仿宋" w:eastAsia="仿宋_GB2312" w:cs="宋体"/>
                <w:color w:val="000000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生物农林</w:t>
            </w:r>
          </w:p>
          <w:p>
            <w:pPr>
              <w:rPr>
                <w:color w:val="000000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 xml:space="preserve">医药卫生  </w:t>
            </w:r>
            <w:r>
              <w:rPr>
                <w:rFonts w:ascii="仿宋_GB2312" w:hAnsi="华文仿宋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color w:val="000000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 xml:space="preserve">地球科学  </w:t>
            </w:r>
            <w:r>
              <w:rPr>
                <w:rFonts w:ascii="仿宋_GB2312" w:hAnsi="华文仿宋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color w:val="000000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计算机与电子信息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80" w:hRule="atLeast"/>
        </w:trPr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团队简介</w:t>
            </w:r>
          </w:p>
        </w:tc>
        <w:tc>
          <w:tcPr>
            <w:tcW w:w="8648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300字以内</w:t>
            </w:r>
            <w:r>
              <w:rPr>
                <w:rFonts w:eastAsia="仿宋_GB2312"/>
                <w:color w:val="000000"/>
                <w:sz w:val="28"/>
                <w:szCs w:val="28"/>
              </w:rPr>
              <w:t>）</w:t>
            </w:r>
          </w:p>
          <w:p>
            <w:pPr>
              <w:spacing w:line="44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440" w:lineRule="exact"/>
        <w:jc w:val="left"/>
        <w:rPr>
          <w:rFonts w:ascii="黑体" w:hAnsi="黑体" w:eastAsia="黑体"/>
          <w:color w:val="000000"/>
          <w:sz w:val="30"/>
          <w:szCs w:val="30"/>
        </w:rPr>
      </w:pPr>
      <w:r>
        <w:rPr>
          <w:rFonts w:ascii="黑体" w:hAnsi="黑体" w:eastAsia="黑体"/>
          <w:color w:val="000000"/>
          <w:sz w:val="30"/>
          <w:szCs w:val="30"/>
        </w:rPr>
        <w:t>二、</w:t>
      </w:r>
      <w:r>
        <w:rPr>
          <w:rFonts w:hint="eastAsia" w:ascii="黑体" w:eastAsia="黑体"/>
          <w:color w:val="000000"/>
          <w:sz w:val="30"/>
          <w:szCs w:val="30"/>
        </w:rPr>
        <w:t>创新价值、能力、贡献情况</w:t>
      </w:r>
    </w:p>
    <w:p>
      <w:pPr>
        <w:pStyle w:val="2"/>
        <w:spacing w:line="390" w:lineRule="exact"/>
        <w:ind w:firstLine="428"/>
        <w:rPr>
          <w:rFonts w:ascii="仿宋_GB2312" w:hAnsi="Times New Roman" w:eastAsia="仿宋_GB2312"/>
          <w:color w:val="000000"/>
          <w:spacing w:val="2"/>
          <w:sz w:val="24"/>
          <w:szCs w:val="24"/>
        </w:rPr>
      </w:pPr>
    </w:p>
    <w:tbl>
      <w:tblPr>
        <w:tblStyle w:val="5"/>
        <w:tblW w:w="893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  <w:color w:val="000000"/>
              </w:rPr>
            </w:pPr>
            <w:r>
              <w:rPr>
                <w:rFonts w:hint="eastAsia" w:ascii="仿宋_GB2312" w:hAnsi="华文仿宋" w:eastAsia="仿宋_GB2312" w:cs="Courier New"/>
                <w:color w:val="000000"/>
              </w:rPr>
              <w:t>请准确、客观地填写被提名团队及</w:t>
            </w:r>
            <w:r>
              <w:rPr>
                <w:rFonts w:ascii="仿宋_GB2312" w:hAnsi="华文仿宋" w:eastAsia="仿宋_GB2312" w:cs="Courier New"/>
                <w:color w:val="000000"/>
              </w:rPr>
              <w:t>主要成员</w:t>
            </w:r>
            <w:r>
              <w:rPr>
                <w:rFonts w:hint="eastAsia" w:ascii="仿宋_GB2312" w:hAnsi="华文仿宋" w:eastAsia="仿宋_GB2312" w:cs="Courier New"/>
                <w:color w:val="000000"/>
              </w:rPr>
              <w:t>的创新</w:t>
            </w:r>
            <w:r>
              <w:rPr>
                <w:rFonts w:ascii="仿宋_GB2312" w:hAnsi="华文仿宋" w:eastAsia="仿宋_GB2312" w:cs="Courier New"/>
                <w:color w:val="000000"/>
              </w:rPr>
              <w:t>能力情况，</w:t>
            </w:r>
            <w:r>
              <w:rPr>
                <w:rFonts w:hint="eastAsia" w:ascii="仿宋_GB2312" w:hAnsi="华文仿宋" w:eastAsia="仿宋_GB2312"/>
                <w:color w:val="000000"/>
              </w:rPr>
              <w:t>从研发成果原创性、成果转化效益和科技服务满意度等方面，阐述其在面向世界科技前沿、面向经济主战场、面向国家重大需求、面向人民生命健康方面的</w:t>
            </w:r>
            <w:r>
              <w:rPr>
                <w:rFonts w:ascii="仿宋_GB2312" w:hAnsi="华文仿宋" w:eastAsia="仿宋_GB2312"/>
                <w:color w:val="000000"/>
              </w:rPr>
              <w:t>创新价值和</w:t>
            </w:r>
            <w:r>
              <w:rPr>
                <w:rFonts w:hint="eastAsia" w:ascii="仿宋_GB2312" w:hAnsi="华文仿宋" w:eastAsia="仿宋_GB2312"/>
                <w:color w:val="000000"/>
              </w:rPr>
              <w:t>主要贡献</w:t>
            </w:r>
            <w:r>
              <w:rPr>
                <w:rFonts w:hint="eastAsia" w:ascii="仿宋_GB2312" w:hAnsi="华文仿宋" w:eastAsia="仿宋_GB2312" w:cs="Courier New"/>
                <w:color w:val="000000"/>
              </w:rPr>
              <w:t>。限1500字以内。</w:t>
            </w: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  <w:color w:val="000000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  <w:color w:val="000000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  <w:color w:val="000000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  <w:color w:val="000000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  <w:color w:val="000000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  <w:color w:val="000000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  <w:color w:val="000000"/>
              </w:rPr>
            </w:pPr>
          </w:p>
          <w:p>
            <w:pPr>
              <w:pStyle w:val="2"/>
              <w:spacing w:line="390" w:lineRule="exact"/>
              <w:rPr>
                <w:rFonts w:ascii="仿宋_GB2312" w:hAnsi="华文仿宋" w:eastAsia="仿宋_GB2312" w:cs="Courier New"/>
                <w:color w:val="000000"/>
              </w:rPr>
            </w:pPr>
          </w:p>
          <w:p>
            <w:pPr>
              <w:pStyle w:val="2"/>
              <w:spacing w:line="390" w:lineRule="exact"/>
              <w:rPr>
                <w:rFonts w:hint="eastAsia" w:ascii="仿宋_GB2312" w:hAnsi="华文仿宋" w:eastAsia="仿宋_GB2312" w:cs="Courier New"/>
                <w:color w:val="000000"/>
              </w:rPr>
            </w:pPr>
          </w:p>
          <w:p>
            <w:pPr>
              <w:pStyle w:val="2"/>
              <w:spacing w:line="390" w:lineRule="exact"/>
              <w:rPr>
                <w:rFonts w:hint="eastAsia" w:ascii="仿宋_GB2312" w:hAnsi="华文仿宋" w:eastAsia="仿宋_GB2312" w:cs="Courier New"/>
                <w:color w:val="000000"/>
              </w:rPr>
            </w:pPr>
          </w:p>
          <w:p>
            <w:pPr>
              <w:pStyle w:val="2"/>
              <w:spacing w:line="390" w:lineRule="exact"/>
              <w:rPr>
                <w:rFonts w:hint="eastAsia" w:ascii="仿宋_GB2312" w:hAnsi="华文仿宋" w:eastAsia="仿宋_GB2312" w:cs="Courier New"/>
                <w:color w:val="000000"/>
              </w:rPr>
            </w:pPr>
          </w:p>
          <w:p>
            <w:pPr>
              <w:pStyle w:val="2"/>
              <w:spacing w:line="390" w:lineRule="exact"/>
              <w:rPr>
                <w:rFonts w:hint="eastAsia" w:ascii="仿宋_GB2312" w:hAnsi="华文仿宋" w:eastAsia="仿宋_GB2312" w:cs="Courier New"/>
                <w:color w:val="000000"/>
              </w:rPr>
            </w:pPr>
          </w:p>
          <w:p>
            <w:pPr>
              <w:pStyle w:val="2"/>
              <w:spacing w:line="390" w:lineRule="exact"/>
              <w:rPr>
                <w:rFonts w:hint="eastAsia" w:ascii="仿宋_GB2312" w:hAnsi="华文仿宋" w:eastAsia="仿宋_GB2312" w:cs="Courier New"/>
                <w:color w:val="000000"/>
              </w:rPr>
            </w:pPr>
          </w:p>
          <w:p>
            <w:pPr>
              <w:pStyle w:val="2"/>
              <w:spacing w:line="390" w:lineRule="exact"/>
              <w:rPr>
                <w:rFonts w:hint="eastAsia" w:ascii="仿宋_GB2312" w:hAnsi="华文仿宋" w:eastAsia="仿宋_GB2312" w:cs="Courier New"/>
                <w:color w:val="000000"/>
              </w:rPr>
            </w:pPr>
          </w:p>
          <w:p>
            <w:pPr>
              <w:pStyle w:val="2"/>
              <w:spacing w:line="390" w:lineRule="exact"/>
              <w:rPr>
                <w:rFonts w:hint="eastAsia" w:ascii="仿宋_GB2312" w:hAnsi="华文仿宋" w:eastAsia="仿宋_GB2312" w:cs="Courier New"/>
                <w:color w:val="000000"/>
              </w:rPr>
            </w:pPr>
          </w:p>
          <w:p>
            <w:pPr>
              <w:pStyle w:val="2"/>
              <w:spacing w:line="390" w:lineRule="exact"/>
              <w:rPr>
                <w:rFonts w:ascii="仿宋_GB2312" w:hAnsi="华文仿宋" w:eastAsia="仿宋_GB2312" w:cs="Courier New"/>
                <w:color w:val="000000"/>
              </w:rPr>
            </w:pPr>
          </w:p>
          <w:p>
            <w:pPr>
              <w:pStyle w:val="2"/>
              <w:spacing w:line="390" w:lineRule="exact"/>
              <w:rPr>
                <w:rFonts w:ascii="仿宋_GB2312" w:hAnsi="华文仿宋" w:eastAsia="仿宋_GB2312" w:cs="Courier New"/>
                <w:color w:val="000000"/>
              </w:rPr>
            </w:pPr>
          </w:p>
          <w:p>
            <w:pPr>
              <w:pStyle w:val="2"/>
              <w:spacing w:line="390" w:lineRule="exact"/>
              <w:rPr>
                <w:rFonts w:ascii="仿宋_GB2312" w:hAnsi="华文仿宋" w:eastAsia="仿宋_GB2312" w:cs="Courier New"/>
                <w:color w:val="000000"/>
              </w:rPr>
            </w:pPr>
          </w:p>
          <w:p>
            <w:pPr>
              <w:pStyle w:val="2"/>
              <w:spacing w:line="390" w:lineRule="exact"/>
              <w:rPr>
                <w:rFonts w:ascii="仿宋_GB2312" w:hAnsi="华文仿宋" w:eastAsia="仿宋_GB2312" w:cs="Courier New"/>
                <w:color w:val="000000"/>
              </w:rPr>
            </w:pPr>
          </w:p>
          <w:p>
            <w:pPr>
              <w:pStyle w:val="2"/>
              <w:spacing w:line="390" w:lineRule="exact"/>
              <w:rPr>
                <w:rFonts w:ascii="仿宋_GB2312" w:hAnsi="华文仿宋" w:eastAsia="仿宋_GB2312" w:cs="Courier New"/>
                <w:color w:val="000000"/>
              </w:rPr>
            </w:pPr>
          </w:p>
          <w:p>
            <w:pPr>
              <w:pStyle w:val="2"/>
              <w:spacing w:line="390" w:lineRule="exact"/>
              <w:rPr>
                <w:rFonts w:ascii="仿宋_GB2312" w:hAnsi="华文仿宋" w:eastAsia="仿宋_GB2312" w:cs="Courier New"/>
                <w:color w:val="000000"/>
              </w:rPr>
            </w:pPr>
          </w:p>
          <w:p>
            <w:pPr>
              <w:pStyle w:val="2"/>
              <w:spacing w:line="390" w:lineRule="exact"/>
              <w:rPr>
                <w:rFonts w:ascii="仿宋_GB2312" w:hAnsi="华文仿宋" w:eastAsia="仿宋_GB2312" w:cs="Courier New"/>
                <w:color w:val="000000"/>
              </w:rPr>
            </w:pPr>
          </w:p>
          <w:p>
            <w:pPr>
              <w:pStyle w:val="2"/>
              <w:spacing w:line="390" w:lineRule="exact"/>
              <w:rPr>
                <w:rFonts w:ascii="仿宋_GB2312" w:hAnsi="华文仿宋" w:eastAsia="仿宋_GB2312" w:cs="Courier New"/>
                <w:color w:val="000000"/>
              </w:rPr>
            </w:pPr>
          </w:p>
          <w:p>
            <w:pPr>
              <w:pStyle w:val="2"/>
              <w:spacing w:line="390" w:lineRule="exact"/>
              <w:rPr>
                <w:rFonts w:ascii="仿宋_GB2312" w:hAnsi="华文仿宋" w:eastAsia="仿宋_GB2312" w:cs="Courier New"/>
                <w:color w:val="000000"/>
              </w:rPr>
            </w:pPr>
          </w:p>
          <w:p>
            <w:pPr>
              <w:pStyle w:val="2"/>
              <w:spacing w:line="390" w:lineRule="exact"/>
              <w:rPr>
                <w:rFonts w:ascii="仿宋_GB2312" w:hAnsi="华文仿宋" w:eastAsia="仿宋_GB2312" w:cs="Courier New"/>
                <w:color w:val="000000"/>
              </w:rPr>
            </w:pPr>
          </w:p>
          <w:p>
            <w:pPr>
              <w:pStyle w:val="2"/>
              <w:spacing w:line="390" w:lineRule="exact"/>
              <w:rPr>
                <w:rFonts w:ascii="仿宋_GB2312" w:hAnsi="华文仿宋" w:eastAsia="仿宋_GB2312" w:cs="Courier New"/>
                <w:color w:val="000000"/>
              </w:rPr>
            </w:pPr>
          </w:p>
          <w:p>
            <w:pPr>
              <w:pStyle w:val="2"/>
              <w:spacing w:line="390" w:lineRule="exact"/>
              <w:rPr>
                <w:rFonts w:ascii="仿宋_GB2312" w:hAnsi="华文仿宋" w:eastAsia="仿宋_GB2312" w:cs="Courier New"/>
                <w:color w:val="000000"/>
              </w:rPr>
            </w:pPr>
          </w:p>
        </w:tc>
      </w:tr>
    </w:tbl>
    <w:p>
      <w:pPr>
        <w:spacing w:line="440" w:lineRule="exact"/>
        <w:jc w:val="left"/>
        <w:rPr>
          <w:rFonts w:ascii="仿宋_GB2312" w:hAnsi="Times New Roman" w:eastAsia="仿宋_GB2312"/>
          <w:color w:val="000000"/>
          <w:spacing w:val="2"/>
          <w:sz w:val="24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三</w:t>
      </w:r>
      <w:r>
        <w:rPr>
          <w:rFonts w:ascii="黑体" w:hAnsi="黑体" w:eastAsia="黑体"/>
          <w:color w:val="000000"/>
          <w:sz w:val="30"/>
          <w:szCs w:val="30"/>
        </w:rPr>
        <w:t>、</w:t>
      </w:r>
      <w:r>
        <w:rPr>
          <w:rFonts w:hint="eastAsia" w:ascii="黑体" w:hAnsi="黑体" w:eastAsia="黑体"/>
          <w:color w:val="000000"/>
          <w:sz w:val="30"/>
          <w:szCs w:val="30"/>
        </w:rPr>
        <w:t>团队研究规划</w:t>
      </w:r>
    </w:p>
    <w:tbl>
      <w:tblPr>
        <w:tblStyle w:val="5"/>
        <w:tblW w:w="893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0" w:hRule="atLeast"/>
          <w:jc w:val="center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90" w:lineRule="exact"/>
              <w:ind w:firstLine="428"/>
              <w:rPr>
                <w:rFonts w:ascii="仿宋_GB2312" w:hAnsi="Times New Roman" w:eastAsia="仿宋_GB2312" w:cs="Courier New"/>
                <w:color w:val="000000"/>
                <w:spacing w:val="2"/>
              </w:rPr>
            </w:pPr>
            <w:r>
              <w:rPr>
                <w:rFonts w:hint="eastAsia" w:ascii="仿宋_GB2312" w:hAnsi="Times New Roman" w:eastAsia="仿宋_GB2312" w:cs="Courier New"/>
                <w:color w:val="000000"/>
                <w:spacing w:val="2"/>
              </w:rPr>
              <w:t>请填写未来2年内团队研究规划，介绍研究背景意义、研究内容、研究方法、预期成果、进度安排等。限</w:t>
            </w:r>
            <w:r>
              <w:rPr>
                <w:rFonts w:ascii="仿宋_GB2312" w:hAnsi="Times New Roman" w:eastAsia="仿宋_GB2312" w:cs="Courier New"/>
                <w:color w:val="000000"/>
                <w:spacing w:val="2"/>
              </w:rPr>
              <w:t>8</w:t>
            </w:r>
            <w:r>
              <w:rPr>
                <w:rFonts w:hint="eastAsia" w:ascii="仿宋_GB2312" w:hAnsi="Times New Roman" w:eastAsia="仿宋_GB2312" w:cs="Courier New"/>
                <w:color w:val="000000"/>
                <w:spacing w:val="2"/>
              </w:rPr>
              <w:t>00字以内。</w:t>
            </w: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color w:val="000000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color w:val="000000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color w:val="000000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color w:val="000000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color w:val="000000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color w:val="000000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color w:val="000000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color w:val="000000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color w:val="000000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color w:val="000000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color w:val="000000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color w:val="000000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color w:val="000000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color w:val="000000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color w:val="000000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color w:val="000000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color w:val="000000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color w:val="000000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color w:val="000000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color w:val="000000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color w:val="000000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color w:val="000000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color w:val="000000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color w:val="000000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color w:val="000000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eastAsia="仿宋_GB2312" w:cs="Courier New"/>
                <w:color w:val="000000"/>
                <w:sz w:val="28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eastAsia="仿宋_GB2312" w:cs="Courier New"/>
                <w:color w:val="000000"/>
                <w:sz w:val="28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eastAsia="仿宋_GB2312" w:cs="Courier New"/>
                <w:color w:val="000000"/>
                <w:sz w:val="28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eastAsia="仿宋_GB2312" w:cs="Courier New"/>
                <w:color w:val="000000"/>
                <w:sz w:val="28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eastAsia="仿宋_GB2312" w:cs="Courier New"/>
                <w:color w:val="000000"/>
                <w:sz w:val="28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eastAsia="仿宋_GB2312" w:cs="Courier New"/>
                <w:color w:val="000000"/>
                <w:sz w:val="28"/>
              </w:rPr>
            </w:pPr>
          </w:p>
          <w:p>
            <w:pPr>
              <w:pStyle w:val="2"/>
              <w:spacing w:line="390" w:lineRule="exact"/>
              <w:rPr>
                <w:rFonts w:ascii="Times New Roman" w:hAnsi="Times New Roman" w:eastAsia="仿宋_GB2312" w:cs="Courier New"/>
                <w:color w:val="000000"/>
                <w:sz w:val="28"/>
              </w:rPr>
            </w:pPr>
          </w:p>
        </w:tc>
      </w:tr>
    </w:tbl>
    <w:p>
      <w:pPr>
        <w:pStyle w:val="3"/>
        <w:spacing w:before="0" w:beforeAutospacing="0" w:after="0" w:afterAutospacing="0"/>
        <w:rPr>
          <w:rFonts w:ascii="黑体" w:hAnsi="黑体" w:eastAsia="黑体"/>
          <w:color w:val="000000"/>
          <w:sz w:val="30"/>
        </w:rPr>
      </w:pPr>
      <w:r>
        <w:rPr>
          <w:rFonts w:hint="eastAsia" w:ascii="黑体" w:hAnsi="黑体" w:eastAsia="黑体"/>
          <w:color w:val="000000"/>
          <w:sz w:val="30"/>
        </w:rPr>
        <w:t>四</w:t>
      </w:r>
      <w:r>
        <w:rPr>
          <w:rFonts w:ascii="黑体" w:hAnsi="黑体" w:eastAsia="黑体"/>
          <w:color w:val="000000"/>
          <w:sz w:val="30"/>
        </w:rPr>
        <w:t>、候选团队声明</w:t>
      </w:r>
    </w:p>
    <w:tbl>
      <w:tblPr>
        <w:tblStyle w:val="5"/>
        <w:tblW w:w="87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921"/>
        <w:gridCol w:w="712"/>
        <w:gridCol w:w="1448"/>
        <w:gridCol w:w="1388"/>
        <w:gridCol w:w="1276"/>
        <w:gridCol w:w="1103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7" w:hRule="atLeast"/>
          <w:jc w:val="center"/>
        </w:trPr>
        <w:tc>
          <w:tcPr>
            <w:tcW w:w="8705" w:type="dxa"/>
            <w:gridSpan w:val="8"/>
            <w:vAlign w:val="top"/>
          </w:tcPr>
          <w:p>
            <w:pPr>
              <w:spacing w:line="300" w:lineRule="auto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1.团队负责人声明</w:t>
            </w:r>
          </w:p>
          <w:p>
            <w:pPr>
              <w:spacing w:line="300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80" w:lineRule="auto"/>
              <w:ind w:firstLine="480" w:firstLineChars="20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本人代表团队同意</w:t>
            </w:r>
            <w:r>
              <w:rPr>
                <w:rFonts w:hint="eastAsia" w:eastAsia="仿宋_GB2312"/>
                <w:color w:val="000000"/>
                <w:sz w:val="24"/>
              </w:rPr>
              <w:t>被提名</w:t>
            </w:r>
            <w:r>
              <w:rPr>
                <w:rFonts w:eastAsia="仿宋_GB2312"/>
                <w:color w:val="000000"/>
                <w:sz w:val="24"/>
              </w:rPr>
              <w:t>，并承诺</w:t>
            </w:r>
            <w:r>
              <w:rPr>
                <w:rFonts w:hint="eastAsia" w:eastAsia="仿宋_GB2312"/>
                <w:color w:val="000000"/>
                <w:sz w:val="24"/>
              </w:rPr>
              <w:t>提名</w:t>
            </w:r>
            <w:r>
              <w:rPr>
                <w:rFonts w:eastAsia="仿宋_GB2312"/>
                <w:color w:val="000000"/>
                <w:sz w:val="24"/>
              </w:rPr>
              <w:t>材料中所有信息真实可靠，若有失实和造假行为，本人愿承担一切责任。</w:t>
            </w:r>
          </w:p>
          <w:p>
            <w:pPr>
              <w:spacing w:line="480" w:lineRule="auto"/>
              <w:ind w:firstLine="480" w:firstLineChars="200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80" w:lineRule="auto"/>
              <w:ind w:firstLine="480" w:firstLineChars="200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80" w:lineRule="auto"/>
              <w:ind w:firstLine="480" w:firstLineChars="200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00" w:lineRule="auto"/>
              <w:ind w:firstLine="5520" w:firstLineChars="230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（签字）</w:t>
            </w:r>
          </w:p>
          <w:p>
            <w:pPr>
              <w:spacing w:line="300" w:lineRule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8705" w:type="dxa"/>
            <w:gridSpan w:val="8"/>
            <w:vAlign w:val="top"/>
          </w:tcPr>
          <w:p>
            <w:pPr>
              <w:spacing w:line="300" w:lineRule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2.团队主要成员签字（15人以内，不含团队负责人）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序号</w:t>
            </w:r>
          </w:p>
        </w:tc>
        <w:tc>
          <w:tcPr>
            <w:tcW w:w="92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名</w:t>
            </w:r>
          </w:p>
        </w:tc>
        <w:tc>
          <w:tcPr>
            <w:tcW w:w="7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4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8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学历/学位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职务/职称</w:t>
            </w:r>
          </w:p>
        </w:tc>
        <w:tc>
          <w:tcPr>
            <w:tcW w:w="110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学科领域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1</w:t>
            </w:r>
          </w:p>
        </w:tc>
        <w:tc>
          <w:tcPr>
            <w:tcW w:w="92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12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2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1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3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1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4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1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5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1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6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1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7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1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8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1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9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1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10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1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11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1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12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1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13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1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14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1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15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1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</w:tbl>
    <w:p>
      <w:pPr>
        <w:widowControl/>
        <w:spacing w:before="156" w:beforeLines="50" w:after="156" w:afterLines="50"/>
        <w:jc w:val="left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五、提名意见</w:t>
      </w:r>
    </w:p>
    <w:tbl>
      <w:tblPr>
        <w:tblStyle w:val="5"/>
        <w:tblW w:w="885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0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/>
                <w:color w:val="000000"/>
                <w:sz w:val="28"/>
              </w:rPr>
              <w:t>依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/>
                <w:color w:val="000000"/>
                <w:sz w:val="28"/>
              </w:rPr>
              <w:t>托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由候选团队依托单位对候选团队政治表现、廉洁自律、道德品行等方面出具意见，并对候选团队《提名书》及附件材料的真实性、准确性及涉密情况进行审核，限300字以内。</w:t>
            </w: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                           单位盖章：</w:t>
            </w:r>
          </w:p>
          <w:p>
            <w:pPr>
              <w:spacing w:before="156" w:beforeLines="50"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8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注：组织提名填写。</w:t>
            </w: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                           单位盖章：</w:t>
            </w:r>
          </w:p>
          <w:p>
            <w:pPr>
              <w:tabs>
                <w:tab w:val="left" w:pos="6297"/>
              </w:tabs>
              <w:spacing w:before="156" w:beforeLines="50"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9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专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家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注：专家提名填写，签字处须所有提名专家签字。</w:t>
            </w: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ind w:firstLine="3780" w:firstLineChars="135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签字：</w:t>
            </w: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                                        年   月   日</w:t>
            </w: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</w:tr>
    </w:tbl>
    <w:p>
      <w:pPr>
        <w:spacing w:before="156" w:beforeLines="50" w:after="156" w:afterLines="50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六、评审意见（由中国青年女科学家奖评审机构填写）</w:t>
      </w:r>
    </w:p>
    <w:tbl>
      <w:tblPr>
        <w:tblStyle w:val="5"/>
        <w:tblW w:w="88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8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9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学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科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见</w:t>
            </w:r>
          </w:p>
        </w:tc>
        <w:tc>
          <w:tcPr>
            <w:tcW w:w="8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学科评审组组长签字：</w:t>
            </w: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ind w:firstLine="4690" w:firstLineChars="1675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3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委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员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会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见</w:t>
            </w:r>
          </w:p>
        </w:tc>
        <w:tc>
          <w:tcPr>
            <w:tcW w:w="8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ind w:firstLine="2520" w:firstLineChars="90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评审委员会主任签字：</w:t>
            </w:r>
          </w:p>
          <w:p>
            <w:pPr>
              <w:spacing w:line="360" w:lineRule="exact"/>
              <w:ind w:firstLine="2520" w:firstLineChars="900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ind w:firstLine="3780" w:firstLineChars="135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             年    月    日</w:t>
            </w:r>
          </w:p>
        </w:tc>
      </w:tr>
    </w:tbl>
    <w:p>
      <w:pPr>
        <w:spacing w:line="600" w:lineRule="exact"/>
        <w:ind w:right="1260" w:rightChars="600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8047990</wp:posOffset>
                </wp:positionV>
                <wp:extent cx="960120" cy="411480"/>
                <wp:effectExtent l="4445" t="4445" r="6985" b="22225"/>
                <wp:wrapNone/>
                <wp:docPr id="1" name="椭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4114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15" o:spid="_x0000_s1026" o:spt="3" type="#_x0000_t3" style="position:absolute;left:0pt;margin-left:-6.8pt;margin-top:633.7pt;height:32.4pt;width:75.6pt;z-index:251659264;mso-width-relative:page;mso-height-relative:page;" stroked="t" coordsize="21600,21600" o:gfxdata="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4Bli290AAAANAQAA&#10;DwAAAAAAAAABACAAAAAiAAAAZHJzL2Rvd25yZXYueG1sUEsBAhQAFAAAAAgAh07iQI8fgODbAQAA&#10;yQMAAA4AAAAAAAAAAQAgAAAALAEAAGRycy9lMm9Eb2MueG1sUEsFBgAAAAAGAAYAWQEAAHkFAAAA&#10;AA==&#10;">
                <v:path/>
                <v:fill focussize="0,0"/>
                <v:stroke color="#FFFFFF"/>
                <v:imagedata o:title=""/>
                <o:lock v:ext="edit"/>
              </v:shape>
            </w:pict>
          </mc:Fallback>
        </mc:AlternateContent>
      </w:r>
    </w:p>
    <w:p>
      <w:pPr>
        <w:spacing w:line="600" w:lineRule="exact"/>
        <w:ind w:right="1260" w:rightChars="600"/>
        <w:jc w:val="left"/>
        <w:rPr>
          <w:rFonts w:hint="eastAsia" w:ascii="黑体" w:eastAsia="黑体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aramond">
    <w:altName w:val="PMingLiU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昆仑楷体">
    <w:altName w:val="楷体_GB2312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D2FB8"/>
    <w:rsid w:val="434D2FB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1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2023-01-16T04:18:00Z</dcterms:created>
  <dc:creator>Administrator</dc:creator>
  <cp:lastModifiedBy>Administrator</cp:lastModifiedBy>
  <dcterms:modified xsi:type="dcterms:W3CDTF">2023-01-16T04:20:05Z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