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>
      <w:pPr>
        <w:pStyle w:val="2"/>
        <w:autoSpaceDE w:val="0"/>
        <w:spacing w:before="289" w:beforeLines="50" w:after="289" w:afterLines="50" w:line="560" w:lineRule="exact"/>
        <w:jc w:val="center"/>
        <w:rPr>
          <w:rFonts w:hint="eastAsia" w:ascii="方正小标宋简体" w:hAnsi="Times New Roman" w:eastAsia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Times New Roman" w:eastAsia="方正小标宋简体"/>
          <w:bCs/>
          <w:sz w:val="44"/>
          <w:szCs w:val="44"/>
          <w:lang w:eastAsia="zh-CN"/>
        </w:rPr>
        <w:t>2023年全国知识产权宣传周活动统计表</w:t>
      </w:r>
    </w:p>
    <w:bookmarkEnd w:id="0"/>
    <w:p>
      <w:pPr>
        <w:autoSpaceDE w:val="0"/>
        <w:spacing w:line="560" w:lineRule="exact"/>
        <w:rPr>
          <w:rFonts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填报单位：</w:t>
      </w:r>
      <w:r>
        <w:rPr>
          <w:rFonts w:eastAsia="仿宋"/>
          <w:sz w:val="28"/>
          <w:szCs w:val="28"/>
        </w:rPr>
        <w:t xml:space="preserve">     </w:t>
      </w:r>
      <w:r>
        <w:t xml:space="preserve">                                       </w:t>
      </w:r>
      <w:r>
        <w:rPr>
          <w:rFonts w:ascii="仿宋" w:hAnsi="仿宋" w:eastAsia="仿宋"/>
          <w:sz w:val="28"/>
          <w:szCs w:val="28"/>
        </w:rPr>
        <w:t>（盖章）</w:t>
      </w:r>
    </w:p>
    <w:tbl>
      <w:tblPr>
        <w:tblStyle w:val="6"/>
        <w:tblW w:w="87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807"/>
        <w:gridCol w:w="1601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ascii="黑体" w:hAnsi="黑体" w:eastAsia="黑体"/>
                <w:bCs/>
                <w:sz w:val="24"/>
              </w:rPr>
              <w:t>序 号</w:t>
            </w: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ascii="黑体" w:hAnsi="黑体" w:eastAsia="黑体"/>
                <w:bCs/>
                <w:sz w:val="24"/>
              </w:rPr>
              <w:t>活动名称</w:t>
            </w: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ascii="黑体" w:hAnsi="黑体" w:eastAsia="黑体"/>
                <w:bCs/>
                <w:sz w:val="24"/>
              </w:rPr>
              <w:t>活 动 时 间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ascii="黑体" w:hAnsi="黑体" w:eastAsia="黑体"/>
                <w:bCs/>
                <w:sz w:val="24"/>
              </w:rPr>
              <w:t>组 织 单 位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ascii="黑体" w:hAnsi="黑体" w:eastAsia="黑体"/>
                <w:bCs/>
                <w:sz w:val="24"/>
              </w:rPr>
              <w:t>覆盖人数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60" w:lineRule="exact"/>
              <w:ind w:firstLine="216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60" w:lineRule="exact"/>
              <w:ind w:firstLine="276" w:firstLineChars="10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60" w:lineRule="exact"/>
              <w:rPr>
                <w:szCs w:val="21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60" w:lineRule="exact"/>
              <w:rPr>
                <w:szCs w:val="21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60" w:lineRule="exact"/>
              <w:rPr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60" w:lineRule="exact"/>
              <w:rPr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60" w:lineRule="exact"/>
              <w:rPr>
                <w:szCs w:val="21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60" w:lineRule="exact"/>
              <w:rPr>
                <w:szCs w:val="21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60" w:lineRule="exact"/>
              <w:rPr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60" w:lineRule="exact"/>
              <w:rPr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60" w:lineRule="exact"/>
              <w:rPr>
                <w:szCs w:val="21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60" w:lineRule="exact"/>
              <w:rPr>
                <w:szCs w:val="21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60" w:lineRule="exact"/>
              <w:rPr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60" w:lineRule="exact"/>
              <w:rPr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560" w:lineRule="exact"/>
              <w:rPr>
                <w:szCs w:val="21"/>
              </w:rPr>
            </w:pPr>
          </w:p>
        </w:tc>
      </w:tr>
    </w:tbl>
    <w:p>
      <w:pPr>
        <w:autoSpaceDE w:val="0"/>
        <w:spacing w:line="560" w:lineRule="exact"/>
        <w:rPr>
          <w:rFonts w:eastAsia="仿宋"/>
          <w:sz w:val="28"/>
          <w:szCs w:val="28"/>
        </w:rPr>
      </w:pPr>
      <w:r>
        <w:t xml:space="preserve"> </w:t>
      </w:r>
      <w:r>
        <w:rPr>
          <w:rFonts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联系人：</w:t>
      </w:r>
      <w:r>
        <w:rPr>
          <w:rFonts w:eastAsia="仿宋"/>
          <w:sz w:val="28"/>
          <w:szCs w:val="28"/>
        </w:rPr>
        <w:t xml:space="preserve">                       </w:t>
      </w:r>
      <w:r>
        <w:rPr>
          <w:rFonts w:ascii="仿宋" w:hAnsi="仿宋" w:eastAsia="仿宋"/>
          <w:sz w:val="28"/>
          <w:szCs w:val="28"/>
        </w:rPr>
        <w:t>电话：</w:t>
      </w:r>
    </w:p>
    <w:p/>
    <w:p>
      <w:pPr>
        <w:spacing w:line="20" w:lineRule="exact"/>
      </w:pPr>
    </w:p>
    <w:p>
      <w:pPr>
        <w:spacing w:line="560" w:lineRule="exact"/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-2844800</wp:posOffset>
            </wp:positionH>
            <wp:positionV relativeFrom="paragraph">
              <wp:posOffset>-999490</wp:posOffset>
            </wp:positionV>
            <wp:extent cx="1816100" cy="476250"/>
            <wp:effectExtent l="0" t="0" r="12700" b="0"/>
            <wp:wrapNone/>
            <wp:docPr id="1" name="图片 2" descr="新科协发[2020]1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新科协发[2020]1号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framePr w:w="9205" w:h="796" w:hRule="exact" w:hSpace="57" w:wrap="notBeside" w:vAnchor="page" w:hAnchor="page" w:x="1369" w:y="14266"/>
        <w:shd w:val="solid" w:color="FFFFFF" w:fill="FFFFFF"/>
        <w:snapToGrid w:val="0"/>
        <w:spacing w:line="280" w:lineRule="exact"/>
        <w:rPr>
          <w:rFonts w:eastAsia="仿宋_GB2312"/>
          <w:color w:val="000000"/>
          <w:sz w:val="32"/>
          <w:szCs w:val="32"/>
          <w:u w:val="thick" w:color="000000"/>
        </w:rPr>
      </w:pPr>
      <w:r>
        <w:rPr>
          <w:rFonts w:eastAsia="仿宋_GB2312"/>
          <w:color w:val="000000"/>
          <w:sz w:val="32"/>
          <w:szCs w:val="32"/>
          <w:u w:val="thick" w:color="000000"/>
        </w:rPr>
        <w:t xml:space="preserve">                                                           </w:t>
      </w:r>
    </w:p>
    <w:p>
      <w:pPr>
        <w:framePr w:w="9205" w:h="796" w:hRule="exact" w:hSpace="57" w:wrap="notBeside" w:vAnchor="page" w:hAnchor="page" w:x="1369" w:y="14266"/>
        <w:shd w:val="solid" w:color="FFFFFF" w:fill="FFFFFF"/>
        <w:snapToGrid w:val="0"/>
        <w:spacing w:line="440" w:lineRule="exact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  <w:u w:val="single"/>
        </w:rPr>
        <w:t xml:space="preserve"> 自治区科协办公室         </w:t>
      </w:r>
      <w:r>
        <w:rPr>
          <w:rFonts w:hint="eastAsia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</w:t>
      </w:r>
      <w:r>
        <w:rPr>
          <w:rFonts w:eastAsia="仿宋_GB2312"/>
          <w:color w:val="000000"/>
          <w:sz w:val="32"/>
          <w:szCs w:val="32"/>
          <w:u w:val="single"/>
        </w:rPr>
        <w:fldChar w:fldCharType="begin"/>
      </w:r>
      <w:r>
        <w:rPr>
          <w:rFonts w:eastAsia="仿宋_GB2312"/>
          <w:color w:val="000000"/>
          <w:sz w:val="32"/>
          <w:szCs w:val="32"/>
          <w:u w:val="single"/>
        </w:rPr>
        <w:instrText xml:space="preserve"> CREATEDATE \@ "yyyy年M月d日" \* MERGEFORMAT </w:instrText>
      </w:r>
      <w:r>
        <w:rPr>
          <w:rFonts w:eastAsia="仿宋_GB2312"/>
          <w:color w:val="000000"/>
          <w:sz w:val="32"/>
          <w:szCs w:val="32"/>
          <w:u w:val="single"/>
        </w:rPr>
        <w:fldChar w:fldCharType="separate"/>
      </w:r>
      <w:r>
        <w:rPr>
          <w:rFonts w:eastAsia="仿宋_GB2312"/>
          <w:color w:val="000000"/>
          <w:sz w:val="32"/>
          <w:szCs w:val="32"/>
          <w:u w:val="single"/>
        </w:rPr>
        <w:t>202</w:t>
      </w:r>
      <w:r>
        <w:rPr>
          <w:rFonts w:hint="eastAsia" w:eastAsia="仿宋_GB2312"/>
          <w:color w:val="000000"/>
          <w:sz w:val="32"/>
          <w:szCs w:val="32"/>
          <w:u w:val="single"/>
        </w:rPr>
        <w:t>3</w:t>
      </w:r>
      <w:r>
        <w:rPr>
          <w:rFonts w:eastAsia="仿宋_GB2312"/>
          <w:color w:val="000000"/>
          <w:sz w:val="32"/>
          <w:szCs w:val="32"/>
          <w:u w:val="single"/>
        </w:rPr>
        <w:t>年</w:t>
      </w:r>
      <w:r>
        <w:rPr>
          <w:rFonts w:hint="eastAsia" w:eastAsia="仿宋_GB2312"/>
          <w:color w:val="000000"/>
          <w:sz w:val="32"/>
          <w:szCs w:val="32"/>
          <w:u w:val="single"/>
        </w:rPr>
        <w:t xml:space="preserve">4 </w:t>
      </w:r>
      <w:r>
        <w:rPr>
          <w:rFonts w:eastAsia="仿宋_GB2312"/>
          <w:color w:val="000000"/>
          <w:sz w:val="32"/>
          <w:szCs w:val="32"/>
          <w:u w:val="single"/>
        </w:rPr>
        <w:t>月</w:t>
      </w:r>
      <w:r>
        <w:rPr>
          <w:rFonts w:hint="eastAsia" w:eastAsia="仿宋_GB2312"/>
          <w:color w:val="000000"/>
          <w:sz w:val="32"/>
          <w:szCs w:val="32"/>
          <w:u w:val="single"/>
        </w:rPr>
        <w:t>17</w:t>
      </w:r>
      <w:r>
        <w:rPr>
          <w:rFonts w:eastAsia="仿宋_GB2312"/>
          <w:color w:val="000000"/>
          <w:sz w:val="32"/>
          <w:szCs w:val="32"/>
          <w:u w:val="single"/>
        </w:rPr>
        <w:t>日</w:t>
      </w:r>
      <w:r>
        <w:rPr>
          <w:rFonts w:eastAsia="仿宋_GB2312"/>
          <w:color w:val="000000"/>
          <w:sz w:val="32"/>
          <w:szCs w:val="32"/>
          <w:u w:val="single"/>
        </w:rPr>
        <w:fldChar w:fldCharType="end"/>
      </w:r>
      <w:r>
        <w:rPr>
          <w:rFonts w:eastAsia="仿宋_GB2312"/>
          <w:color w:val="000000"/>
          <w:sz w:val="32"/>
          <w:szCs w:val="32"/>
          <w:u w:val="single"/>
        </w:rPr>
        <w:t xml:space="preserve">印发    </w:t>
      </w:r>
    </w:p>
    <w:p>
      <w:pPr>
        <w:framePr w:w="9205" w:h="796" w:hRule="exact" w:hSpace="57" w:wrap="notBeside" w:vAnchor="page" w:hAnchor="page" w:x="1369" w:y="14266"/>
        <w:shd w:val="solid" w:color="FFFFFF" w:fill="FFFFFF"/>
        <w:snapToGrid w:val="0"/>
        <w:spacing w:line="180" w:lineRule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        </w:t>
      </w:r>
    </w:p>
    <w:p>
      <w:pPr>
        <w:spacing w:line="20" w:lineRule="exact"/>
        <w:rPr>
          <w:color w:val="000000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3830955</wp:posOffset>
            </wp:positionH>
            <wp:positionV relativeFrom="paragraph">
              <wp:posOffset>1195705</wp:posOffset>
            </wp:positionV>
            <wp:extent cx="1790700" cy="495300"/>
            <wp:effectExtent l="0" t="0" r="0" b="0"/>
            <wp:wrapNone/>
            <wp:docPr id="2" name="图片 3" descr="新科协发[2023]29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新科协发[2023]29号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3707130</wp:posOffset>
            </wp:positionH>
            <wp:positionV relativeFrom="paragraph">
              <wp:posOffset>7585710</wp:posOffset>
            </wp:positionV>
            <wp:extent cx="1790700" cy="514350"/>
            <wp:effectExtent l="0" t="0" r="0" b="0"/>
            <wp:wrapNone/>
            <wp:docPr id="3" name="图片 4" descr="新科协发[2022]10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新科协发[2022]10号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footerReference r:id="rId3" w:type="default"/>
      <w:footerReference r:id="rId4" w:type="even"/>
      <w:pgSz w:w="11906" w:h="16838"/>
      <w:pgMar w:top="1701" w:right="1474" w:bottom="1588" w:left="1474" w:header="1644" w:footer="1134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88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88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396" w:h="376" w:hRule="exact" w:wrap="around" w:vAnchor="text" w:hAnchor="page" w:x="9061" w:y="-122"/>
      <w:rPr>
        <w:rStyle w:val="5"/>
        <w:rFonts w:hint="eastAsia" w:ascii="宋体" w:hAnsi="宋体" w:eastAsia="宋体"/>
        <w:color w:val="000000"/>
        <w:sz w:val="28"/>
      </w:rPr>
    </w:pPr>
    <w:r>
      <w:rPr>
        <w:rStyle w:val="5"/>
        <w:rFonts w:hint="eastAsia"/>
        <w:sz w:val="28"/>
      </w:rPr>
      <w:t>　</w:t>
    </w:r>
    <w:r>
      <w:rPr>
        <w:rStyle w:val="5"/>
        <w:rFonts w:hint="eastAsia" w:ascii="宋体" w:hAnsi="宋体" w:eastAsia="宋体"/>
        <w:color w:val="000000"/>
        <w:sz w:val="28"/>
      </w:rPr>
      <w:t>－</w:t>
    </w:r>
    <w:r>
      <w:rPr>
        <w:rStyle w:val="5"/>
        <w:rFonts w:ascii="宋体" w:hAnsi="宋体" w:eastAsia="宋体"/>
        <w:color w:val="000000"/>
        <w:sz w:val="28"/>
      </w:rPr>
      <w:fldChar w:fldCharType="begin"/>
    </w:r>
    <w:r>
      <w:rPr>
        <w:rStyle w:val="5"/>
        <w:rFonts w:ascii="宋体" w:hAnsi="宋体" w:eastAsia="宋体"/>
        <w:color w:val="000000"/>
        <w:sz w:val="28"/>
      </w:rPr>
      <w:instrText xml:space="preserve">PAGE  </w:instrText>
    </w:r>
    <w:r>
      <w:rPr>
        <w:rStyle w:val="5"/>
        <w:rFonts w:ascii="宋体" w:hAnsi="宋体" w:eastAsia="宋体"/>
        <w:color w:val="000000"/>
        <w:sz w:val="28"/>
      </w:rPr>
      <w:fldChar w:fldCharType="separate"/>
    </w:r>
    <w:r>
      <w:rPr>
        <w:rStyle w:val="5"/>
        <w:rFonts w:ascii="宋体" w:hAnsi="宋体" w:eastAsia="宋体"/>
        <w:color w:val="000000"/>
        <w:sz w:val="28"/>
      </w:rPr>
      <w:t>3</w:t>
    </w:r>
    <w:r>
      <w:rPr>
        <w:rStyle w:val="5"/>
        <w:rFonts w:ascii="宋体" w:hAnsi="宋体" w:eastAsia="宋体"/>
        <w:color w:val="000000"/>
        <w:sz w:val="28"/>
      </w:rPr>
      <w:fldChar w:fldCharType="end"/>
    </w:r>
    <w:r>
      <w:rPr>
        <w:rStyle w:val="5"/>
        <w:rFonts w:hint="eastAsia" w:ascii="宋体" w:hAnsi="宋体" w:eastAsia="宋体"/>
        <w:color w:val="000000"/>
        <w:sz w:val="28"/>
      </w:rPr>
      <w:t xml:space="preserve">－　  </w:t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color w:val="000000"/>
        <w:sz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color w:val="000000"/>
        <w:sz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34007"/>
    <w:rsid w:val="048340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ascii="Arial Unicode MS" w:hAnsi="Arial Unicode MS" w:eastAsia="Arial Unicode MS" w:cs="Times New Roman"/>
      <w:kern w:val="0"/>
      <w:sz w:val="50"/>
      <w:szCs w:val="50"/>
      <w:lang w:eastAsia="en-US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bmp"/><Relationship Id="rId7" Type="http://schemas.openxmlformats.org/officeDocument/2006/relationships/image" Target="media/image2.bmp"/><Relationship Id="rId6" Type="http://schemas.openxmlformats.org/officeDocument/2006/relationships/image" Target="media/image1.bmp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2023-04-17T03:35:00Z</dcterms:created>
  <dc:creator>Administrator</dc:creator>
  <cp:lastModifiedBy>Administrator</cp:lastModifiedBy>
  <dcterms:modified xsi:type="dcterms:W3CDTF">2023-04-17T03:36:02Z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