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  <w:t>2023年自治区企业“创新达人”推荐表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430"/>
        <w:gridCol w:w="498"/>
        <w:gridCol w:w="1761"/>
        <w:gridCol w:w="1395"/>
        <w:gridCol w:w="2569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16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2689" w:type="dxa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95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2596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2689" w:type="dxa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95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596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689" w:type="dxa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95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2596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工作单位及职务/职称</w:t>
            </w:r>
          </w:p>
        </w:tc>
        <w:tc>
          <w:tcPr>
            <w:tcW w:w="5752" w:type="dxa"/>
            <w:gridSpan w:val="4"/>
          </w:tcPr>
          <w:p>
            <w:pPr>
              <w:widowControl/>
              <w:spacing w:line="560" w:lineRule="exac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推荐类别</w:t>
            </w:r>
          </w:p>
        </w:tc>
        <w:tc>
          <w:tcPr>
            <w:tcW w:w="5752" w:type="dxa"/>
            <w:gridSpan w:val="4"/>
          </w:tcPr>
          <w:p>
            <w:pPr>
              <w:widowControl/>
              <w:spacing w:line="560" w:lineRule="exac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○企业家  ○科研能手  ○技能工匠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5752" w:type="dxa"/>
            <w:gridSpan w:val="4"/>
          </w:tcPr>
          <w:p>
            <w:pPr>
              <w:widowControl/>
              <w:spacing w:line="560" w:lineRule="exac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5752" w:type="dxa"/>
            <w:gridSpan w:val="4"/>
          </w:tcPr>
          <w:p>
            <w:pPr>
              <w:widowControl/>
              <w:spacing w:line="560" w:lineRule="exac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5752" w:type="dxa"/>
            <w:gridSpan w:val="4"/>
          </w:tcPr>
          <w:p>
            <w:pPr>
              <w:widowControl/>
              <w:spacing w:line="560" w:lineRule="exac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>
            <w:pPr>
              <w:widowControl/>
              <w:spacing w:line="56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个人简要事迹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（1500字以内，以第一人称方式撰写，重点介绍本人在投身科技创新、服务经济社会发展过程中的创新故事、心得体会及成功经验）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551" w:hRule="atLeast"/>
        </w:trPr>
        <w:tc>
          <w:tcPr>
            <w:tcW w:w="204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个人声明</w:t>
            </w:r>
          </w:p>
        </w:tc>
        <w:tc>
          <w:tcPr>
            <w:tcW w:w="6223" w:type="dxa"/>
            <w:gridSpan w:val="4"/>
          </w:tcPr>
          <w:p>
            <w:pPr>
              <w:widowControl/>
              <w:spacing w:line="560" w:lineRule="exac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本人自愿接受推荐，承诺推荐材料中所有信息真 实可靠，若有失实和造假行为，本人愿意承担一切责任。</w:t>
            </w:r>
          </w:p>
          <w:p>
            <w:pPr>
              <w:widowControl/>
              <w:spacing w:line="560" w:lineRule="exact"/>
              <w:ind w:firstLine="1680" w:firstLineChars="700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被推荐人签名：</w:t>
            </w:r>
          </w:p>
          <w:p>
            <w:pPr>
              <w:widowControl/>
              <w:spacing w:line="560" w:lineRule="exact"/>
              <w:jc w:val="righ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 xml:space="preserve">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工作单位意见</w:t>
            </w:r>
          </w:p>
        </w:tc>
        <w:tc>
          <w:tcPr>
            <w:tcW w:w="6250" w:type="dxa"/>
            <w:gridSpan w:val="5"/>
          </w:tcPr>
          <w:p>
            <w:pPr>
              <w:widowControl/>
              <w:spacing w:line="560" w:lineRule="exac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560" w:lineRule="exact"/>
              <w:ind w:firstLine="2640" w:firstLineChars="1100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（盖章）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学会或地州市科协意见</w:t>
            </w:r>
          </w:p>
        </w:tc>
        <w:tc>
          <w:tcPr>
            <w:tcW w:w="6250" w:type="dxa"/>
            <w:gridSpan w:val="5"/>
          </w:tcPr>
          <w:p>
            <w:pPr>
              <w:widowControl/>
              <w:spacing w:line="560" w:lineRule="exac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560" w:lineRule="exact"/>
              <w:ind w:firstLine="2640" w:firstLineChars="1100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（盖章）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0B604D0E"/>
    <w:rsid w:val="0B60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2023-05-26T08:54:00Z</dcterms:created>
  <dc:creator>WPS_1488521412</dc:creator>
  <cp:lastModifiedBy>WPS_1488521412</cp:lastModifiedBy>
  <dcterms:modified xsi:type="dcterms:W3CDTF">2023-05-26T08:55:22Z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8C27EBF93DDB4BD186AE93E19F37FA47</vt:lpwstr>
  </property>
</Properties>
</file>