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9EBC6" w14:textId="77777777" w:rsidR="00C360E8" w:rsidRDefault="00C360E8" w:rsidP="00C360E8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附件2</w:t>
      </w:r>
    </w:p>
    <w:p w14:paraId="5D46DAE0" w14:textId="77777777" w:rsidR="00C360E8" w:rsidRDefault="00C360E8" w:rsidP="00C360E8">
      <w:pPr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32"/>
          <w:szCs w:val="32"/>
        </w:rPr>
        <w:t>（封面）</w:t>
      </w:r>
    </w:p>
    <w:p w14:paraId="0247BC50" w14:textId="77777777" w:rsidR="00012874" w:rsidRDefault="00012874">
      <w:pPr>
        <w:jc w:val="center"/>
        <w:rPr>
          <w:rFonts w:ascii="宋体" w:hAnsi="宋体"/>
          <w:b/>
          <w:sz w:val="44"/>
          <w:szCs w:val="44"/>
        </w:rPr>
      </w:pPr>
    </w:p>
    <w:p w14:paraId="151002FC" w14:textId="77777777" w:rsidR="007855DB" w:rsidRPr="008C7F82" w:rsidRDefault="00C360E8" w:rsidP="008C7F82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电子信息领域</w:t>
      </w:r>
      <w:r w:rsidR="007855DB" w:rsidRPr="008C7F82">
        <w:rPr>
          <w:rFonts w:ascii="黑体" w:eastAsia="黑体" w:hAnsi="黑体" w:hint="eastAsia"/>
          <w:b/>
          <w:sz w:val="44"/>
          <w:szCs w:val="44"/>
        </w:rPr>
        <w:t>高价值知识产权财政资金</w:t>
      </w:r>
    </w:p>
    <w:p w14:paraId="224F40B0" w14:textId="77777777" w:rsidR="00012874" w:rsidRDefault="00012874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合作机构</w:t>
      </w:r>
    </w:p>
    <w:p w14:paraId="557160D3" w14:textId="77777777" w:rsidR="00012874" w:rsidRDefault="00012874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（参考模版）</w:t>
      </w:r>
    </w:p>
    <w:p w14:paraId="799C6407" w14:textId="77777777" w:rsidR="00012874" w:rsidRDefault="00012874">
      <w:pPr>
        <w:jc w:val="center"/>
        <w:rPr>
          <w:rFonts w:ascii="黑体" w:eastAsia="黑体" w:hAnsi="黑体"/>
          <w:b/>
          <w:sz w:val="44"/>
          <w:szCs w:val="44"/>
        </w:rPr>
      </w:pPr>
    </w:p>
    <w:p w14:paraId="7FB65787" w14:textId="77777777" w:rsidR="00012874" w:rsidRDefault="00012874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申 报 材 料</w:t>
      </w:r>
    </w:p>
    <w:p w14:paraId="1148C0F8" w14:textId="77777777" w:rsidR="00012874" w:rsidRDefault="00012874">
      <w:pPr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</w:p>
    <w:p w14:paraId="2F1FA55D" w14:textId="77777777" w:rsidR="00012874" w:rsidRDefault="00012874">
      <w:pPr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</w:p>
    <w:p w14:paraId="6C17AE42" w14:textId="77777777" w:rsidR="00012874" w:rsidRDefault="00012874">
      <w:pPr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</w:p>
    <w:p w14:paraId="63851322" w14:textId="77777777" w:rsidR="00012874" w:rsidRDefault="00012874">
      <w:pPr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</w:p>
    <w:p w14:paraId="033BF49E" w14:textId="77777777" w:rsidR="00012874" w:rsidRDefault="00012874">
      <w:pPr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</w:p>
    <w:p w14:paraId="2E240F24" w14:textId="77777777" w:rsidR="00012874" w:rsidRDefault="00012874">
      <w:pPr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</w:p>
    <w:p w14:paraId="3865A555" w14:textId="77777777" w:rsidR="00012874" w:rsidRDefault="00012874">
      <w:pPr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</w:p>
    <w:p w14:paraId="2E8482C6" w14:textId="77777777" w:rsidR="00012874" w:rsidRDefault="00012874">
      <w:pPr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</w:p>
    <w:p w14:paraId="2C99B80D" w14:textId="77777777" w:rsidR="00012874" w:rsidRDefault="00012874">
      <w:pPr>
        <w:spacing w:line="500" w:lineRule="exact"/>
        <w:rPr>
          <w:rFonts w:ascii="宋体" w:hAnsi="宋体"/>
          <w:sz w:val="32"/>
          <w:szCs w:val="32"/>
        </w:rPr>
      </w:pPr>
    </w:p>
    <w:p w14:paraId="2036A790" w14:textId="77777777" w:rsidR="00012874" w:rsidRDefault="00012874">
      <w:pPr>
        <w:spacing w:line="500" w:lineRule="exact"/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申请单位： </w:t>
      </w:r>
      <w:r>
        <w:rPr>
          <w:rFonts w:ascii="宋体" w:hAnsi="宋体"/>
          <w:sz w:val="32"/>
          <w:szCs w:val="32"/>
          <w:u w:val="single"/>
        </w:rPr>
        <w:t xml:space="preserve">                          </w:t>
      </w:r>
    </w:p>
    <w:p w14:paraId="6BC6F4CF" w14:textId="77777777" w:rsidR="00012874" w:rsidRDefault="00012874">
      <w:pPr>
        <w:spacing w:line="500" w:lineRule="exact"/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法定代表人：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</w:t>
      </w:r>
    </w:p>
    <w:p w14:paraId="4AAA9D90" w14:textId="77777777" w:rsidR="00012874" w:rsidRDefault="00012874">
      <w:pPr>
        <w:spacing w:line="500" w:lineRule="exact"/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单位地址：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</w:t>
      </w:r>
    </w:p>
    <w:p w14:paraId="0E6B7A9A" w14:textId="77777777" w:rsidR="00012874" w:rsidRDefault="00012874">
      <w:pPr>
        <w:spacing w:line="500" w:lineRule="exact"/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联 系 人</w:t>
      </w:r>
      <w:r>
        <w:rPr>
          <w:rFonts w:ascii="宋体" w:hAnsi="宋体"/>
          <w:sz w:val="32"/>
          <w:szCs w:val="32"/>
        </w:rPr>
        <w:t>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</w:t>
      </w:r>
    </w:p>
    <w:p w14:paraId="4C4B1EE4" w14:textId="77777777" w:rsidR="00012874" w:rsidRDefault="00012874">
      <w:pPr>
        <w:spacing w:line="500" w:lineRule="exact"/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联系电话：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</w:t>
      </w:r>
    </w:p>
    <w:p w14:paraId="78ECEC76" w14:textId="77777777" w:rsidR="00012874" w:rsidRDefault="00012874">
      <w:pPr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</w:p>
    <w:p w14:paraId="343870B1" w14:textId="77777777" w:rsidR="00012874" w:rsidRDefault="00012874">
      <w:pPr>
        <w:spacing w:line="50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申请时间：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</w:rPr>
        <w:t>日</w:t>
      </w:r>
    </w:p>
    <w:p w14:paraId="7447F9A9" w14:textId="77777777" w:rsidR="003B2DDA" w:rsidRDefault="003B2DDA">
      <w:pPr>
        <w:jc w:val="center"/>
        <w:rPr>
          <w:rFonts w:ascii="宋体" w:hAnsi="宋体"/>
          <w:sz w:val="32"/>
          <w:szCs w:val="32"/>
        </w:rPr>
        <w:sectPr w:rsidR="003B2DDA" w:rsidSect="008949E6"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14:paraId="0841AD8D" w14:textId="77777777" w:rsidR="007855DB" w:rsidRPr="00F776F8" w:rsidRDefault="00C360E8" w:rsidP="00F776F8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电子信息领域</w:t>
      </w:r>
      <w:r w:rsidR="007855DB" w:rsidRPr="00F776F8">
        <w:rPr>
          <w:rFonts w:ascii="宋体" w:hAnsi="宋体" w:hint="eastAsia"/>
          <w:b/>
          <w:sz w:val="44"/>
          <w:szCs w:val="44"/>
        </w:rPr>
        <w:t>高价值知识产权财政资金</w:t>
      </w:r>
    </w:p>
    <w:p w14:paraId="5AABB617" w14:textId="77777777" w:rsidR="00012874" w:rsidRDefault="00012874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合作机构承诺书</w:t>
      </w:r>
    </w:p>
    <w:p w14:paraId="08756F38" w14:textId="77777777" w:rsidR="00012874" w:rsidRDefault="00012874">
      <w:pPr>
        <w:ind w:firstLineChars="192" w:firstLine="614"/>
        <w:rPr>
          <w:rFonts w:ascii="仿宋_GB2312" w:eastAsia="仿宋_GB2312" w:hAnsi="华文仿宋"/>
          <w:sz w:val="32"/>
          <w:szCs w:val="32"/>
        </w:rPr>
      </w:pPr>
    </w:p>
    <w:p w14:paraId="1C38692C" w14:textId="77777777" w:rsidR="00012874" w:rsidRDefault="00012874">
      <w:pPr>
        <w:ind w:firstLineChars="192" w:firstLine="576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本单位郑重承诺，此次为申请与</w:t>
      </w:r>
      <w:r w:rsidR="00B45DE1" w:rsidRPr="00FC113E">
        <w:rPr>
          <w:rFonts w:ascii="宋体" w:hAnsi="宋体" w:hint="eastAsia"/>
          <w:sz w:val="30"/>
          <w:szCs w:val="30"/>
        </w:rPr>
        <w:t>电子信息领域高价值知识产权财政</w:t>
      </w:r>
      <w:r w:rsidR="00B45DE1" w:rsidRPr="00FC113E">
        <w:rPr>
          <w:rFonts w:ascii="宋体" w:hAnsi="宋体"/>
          <w:sz w:val="30"/>
          <w:szCs w:val="30"/>
        </w:rPr>
        <w:t>资金</w:t>
      </w:r>
      <w:r>
        <w:rPr>
          <w:rFonts w:ascii="宋体" w:hAnsi="宋体" w:hint="eastAsia"/>
          <w:sz w:val="30"/>
          <w:szCs w:val="30"/>
        </w:rPr>
        <w:t>合作所提交的全部文件均为真实、有效。本单位已知悉并接受</w:t>
      </w:r>
      <w:r w:rsidR="00F3426B">
        <w:rPr>
          <w:rFonts w:ascii="宋体" w:hAnsi="宋体" w:hint="eastAsia"/>
          <w:sz w:val="30"/>
          <w:szCs w:val="30"/>
        </w:rPr>
        <w:t>《</w:t>
      </w:r>
      <w:r w:rsidR="00F3426B" w:rsidRPr="00F3426B">
        <w:rPr>
          <w:rFonts w:ascii="宋体" w:hAnsi="宋体" w:hint="eastAsia"/>
          <w:sz w:val="30"/>
          <w:szCs w:val="30"/>
        </w:rPr>
        <w:t>电子信息领域高价值知识产权培育运营合作机构遴选方案</w:t>
      </w:r>
      <w:r w:rsidR="00F3426B">
        <w:rPr>
          <w:rFonts w:ascii="宋体" w:hAnsi="宋体" w:hint="eastAsia"/>
          <w:sz w:val="30"/>
          <w:szCs w:val="30"/>
        </w:rPr>
        <w:t>》及相关管理办法</w:t>
      </w:r>
      <w:r>
        <w:rPr>
          <w:rFonts w:ascii="宋体" w:hAnsi="宋体" w:hint="eastAsia"/>
          <w:sz w:val="30"/>
          <w:szCs w:val="30"/>
        </w:rPr>
        <w:t>的规定内容。如果出现与</w:t>
      </w:r>
      <w:r w:rsidR="00B45DE1" w:rsidRPr="00FC113E">
        <w:rPr>
          <w:rFonts w:ascii="宋体" w:hAnsi="宋体" w:hint="eastAsia"/>
          <w:sz w:val="30"/>
          <w:szCs w:val="30"/>
        </w:rPr>
        <w:t>电子信息领域高价值知识产权财政</w:t>
      </w:r>
      <w:r w:rsidR="00B45DE1" w:rsidRPr="00FC113E">
        <w:rPr>
          <w:rFonts w:ascii="宋体" w:hAnsi="宋体"/>
          <w:sz w:val="30"/>
          <w:szCs w:val="30"/>
        </w:rPr>
        <w:t>资金</w:t>
      </w:r>
      <w:r>
        <w:rPr>
          <w:rFonts w:ascii="宋体" w:hAnsi="宋体" w:hint="eastAsia"/>
          <w:sz w:val="30"/>
          <w:szCs w:val="30"/>
        </w:rPr>
        <w:t>相关政策及其他国家有关法律、法规相违背的行为，本单位将承担由此引起的一切法律责任。</w:t>
      </w:r>
    </w:p>
    <w:p w14:paraId="3B278ECF" w14:textId="77777777" w:rsidR="00012874" w:rsidRDefault="00012874">
      <w:pPr>
        <w:rPr>
          <w:rFonts w:ascii="宋体" w:hAnsi="宋体"/>
          <w:sz w:val="30"/>
          <w:szCs w:val="30"/>
        </w:rPr>
      </w:pPr>
    </w:p>
    <w:p w14:paraId="779E5C29" w14:textId="77777777" w:rsidR="00012874" w:rsidRDefault="00012874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特此承诺。</w:t>
      </w:r>
    </w:p>
    <w:p w14:paraId="11427D3E" w14:textId="77777777" w:rsidR="00012874" w:rsidRDefault="00012874">
      <w:pPr>
        <w:ind w:firstLineChars="200" w:firstLine="600"/>
        <w:rPr>
          <w:rFonts w:ascii="宋体" w:hAnsi="宋体"/>
          <w:sz w:val="30"/>
          <w:szCs w:val="30"/>
        </w:rPr>
      </w:pPr>
    </w:p>
    <w:p w14:paraId="3ECB802D" w14:textId="77777777" w:rsidR="00012874" w:rsidRDefault="00012874">
      <w:pPr>
        <w:ind w:firstLineChars="1700" w:firstLine="51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法定代表人（签字）：</w:t>
      </w:r>
    </w:p>
    <w:p w14:paraId="20011138" w14:textId="77777777" w:rsidR="00012874" w:rsidRDefault="00012874">
      <w:pPr>
        <w:ind w:firstLineChars="1700" w:firstLine="5100"/>
        <w:rPr>
          <w:rFonts w:ascii="宋体" w:hAnsi="宋体"/>
          <w:sz w:val="30"/>
          <w:szCs w:val="30"/>
        </w:rPr>
      </w:pPr>
    </w:p>
    <w:p w14:paraId="63FE6723" w14:textId="77777777" w:rsidR="00012874" w:rsidRDefault="00012874">
      <w:pPr>
        <w:widowControl/>
        <w:ind w:leftChars="1800" w:left="3780" w:right="1280" w:firstLineChars="450" w:firstLine="13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申请单位（签章）：</w:t>
      </w:r>
    </w:p>
    <w:p w14:paraId="31C782BB" w14:textId="77777777" w:rsidR="00012874" w:rsidRDefault="00012874">
      <w:pPr>
        <w:widowControl/>
        <w:ind w:right="26"/>
        <w:jc w:val="right"/>
        <w:rPr>
          <w:rFonts w:ascii="宋体" w:hAnsi="宋体"/>
          <w:sz w:val="30"/>
          <w:szCs w:val="30"/>
        </w:rPr>
      </w:pPr>
    </w:p>
    <w:p w14:paraId="4DEF11AE" w14:textId="77777777" w:rsidR="00012874" w:rsidRDefault="00012874">
      <w:pPr>
        <w:widowControl/>
        <w:ind w:right="26"/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申请时间：    年    月    日</w:t>
      </w:r>
    </w:p>
    <w:p w14:paraId="67862091" w14:textId="77777777" w:rsidR="003B2DDA" w:rsidRDefault="003B2DDA">
      <w:pPr>
        <w:widowControl/>
        <w:ind w:right="26"/>
        <w:jc w:val="right"/>
        <w:rPr>
          <w:rFonts w:ascii="宋体" w:hAnsi="宋体"/>
          <w:sz w:val="30"/>
          <w:szCs w:val="30"/>
        </w:rPr>
      </w:pPr>
    </w:p>
    <w:p w14:paraId="1F9C4B25" w14:textId="77777777" w:rsidR="003B2DDA" w:rsidRDefault="003B2DDA">
      <w:pPr>
        <w:widowControl/>
        <w:ind w:right="26"/>
        <w:jc w:val="right"/>
        <w:rPr>
          <w:rFonts w:ascii="宋体" w:hAnsi="宋体"/>
          <w:sz w:val="30"/>
          <w:szCs w:val="30"/>
        </w:rPr>
      </w:pPr>
    </w:p>
    <w:p w14:paraId="49FB9691" w14:textId="77777777" w:rsidR="003B2DDA" w:rsidRDefault="003B2DDA">
      <w:pPr>
        <w:widowControl/>
        <w:ind w:right="26"/>
        <w:jc w:val="right"/>
        <w:rPr>
          <w:rFonts w:ascii="宋体" w:hAnsi="宋体"/>
          <w:sz w:val="30"/>
          <w:szCs w:val="30"/>
        </w:rPr>
      </w:pPr>
    </w:p>
    <w:p w14:paraId="53CC277E" w14:textId="77777777" w:rsidR="003B2DDA" w:rsidRDefault="003B2DDA">
      <w:pPr>
        <w:widowControl/>
        <w:ind w:right="26"/>
        <w:jc w:val="right"/>
        <w:rPr>
          <w:rFonts w:ascii="宋体" w:hAnsi="宋体"/>
          <w:sz w:val="30"/>
          <w:szCs w:val="30"/>
        </w:rPr>
      </w:pPr>
    </w:p>
    <w:p w14:paraId="5A13FF6A" w14:textId="77777777" w:rsidR="003B2DDA" w:rsidRDefault="003B2DDA">
      <w:pPr>
        <w:widowControl/>
        <w:ind w:right="26"/>
        <w:jc w:val="right"/>
        <w:rPr>
          <w:rFonts w:ascii="宋体" w:hAnsi="宋体"/>
          <w:sz w:val="30"/>
          <w:szCs w:val="30"/>
        </w:rPr>
      </w:pPr>
    </w:p>
    <w:p w14:paraId="4C3A5BE6" w14:textId="77777777" w:rsidR="007855DB" w:rsidRPr="00FC113E" w:rsidRDefault="00C360E8" w:rsidP="00FC113E">
      <w:pPr>
        <w:pStyle w:val="a4"/>
      </w:pPr>
      <w:r>
        <w:rPr>
          <w:rFonts w:hint="eastAsia"/>
        </w:rPr>
        <w:lastRenderedPageBreak/>
        <w:t>电子信息领域</w:t>
      </w:r>
      <w:r w:rsidR="007855DB" w:rsidRPr="00FC113E">
        <w:rPr>
          <w:rFonts w:hint="eastAsia"/>
        </w:rPr>
        <w:t>高价值知识产权财政资金</w:t>
      </w:r>
    </w:p>
    <w:p w14:paraId="75E470F3" w14:textId="77777777" w:rsidR="00012874" w:rsidRDefault="00012874">
      <w:pPr>
        <w:pStyle w:val="a4"/>
        <w:rPr>
          <w:rFonts w:ascii="宋体" w:hAnsi="宋体" w:cs="宋体"/>
          <w:bCs w:val="0"/>
          <w:kern w:val="0"/>
          <w:szCs w:val="21"/>
        </w:rPr>
      </w:pPr>
      <w:r>
        <w:rPr>
          <w:rFonts w:hint="eastAsia"/>
        </w:rPr>
        <w:t>合作机构申请表</w:t>
      </w:r>
    </w:p>
    <w:tbl>
      <w:tblPr>
        <w:tblW w:w="9982" w:type="dxa"/>
        <w:jc w:val="center"/>
        <w:tblLayout w:type="fixed"/>
        <w:tblLook w:val="0000" w:firstRow="0" w:lastRow="0" w:firstColumn="0" w:lastColumn="0" w:noHBand="0" w:noVBand="0"/>
      </w:tblPr>
      <w:tblGrid>
        <w:gridCol w:w="1463"/>
        <w:gridCol w:w="1864"/>
        <w:gridCol w:w="1824"/>
        <w:gridCol w:w="2245"/>
        <w:gridCol w:w="2586"/>
      </w:tblGrid>
      <w:tr w:rsidR="00012874" w14:paraId="18733717" w14:textId="77777777" w:rsidTr="007855DB">
        <w:trPr>
          <w:trHeight w:val="352"/>
          <w:jc w:val="center"/>
        </w:trPr>
        <w:tc>
          <w:tcPr>
            <w:tcW w:w="99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</w:tcPr>
          <w:p w14:paraId="57CE17C8" w14:textId="77777777" w:rsidR="00012874" w:rsidRDefault="0001287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一、合作机构（发起人）基本情况</w:t>
            </w:r>
          </w:p>
        </w:tc>
      </w:tr>
      <w:tr w:rsidR="00012874" w14:paraId="73D9CB9A" w14:textId="77777777" w:rsidTr="007855DB">
        <w:trPr>
          <w:trHeight w:val="352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52242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FFA99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D7108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注册日期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763B9E" w14:textId="77777777" w:rsidR="00012874" w:rsidRDefault="000128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2874" w14:paraId="217151EB" w14:textId="77777777" w:rsidTr="007855DB">
        <w:trPr>
          <w:trHeight w:val="352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4BD6C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3900F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A4F49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其中实缴货币出资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409A6E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12874" w14:paraId="0C3C2209" w14:textId="77777777" w:rsidTr="007855DB">
        <w:trPr>
          <w:trHeight w:val="291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063B0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组织机构代码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D1D11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115FB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A4FAF4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12874" w14:paraId="6F2204E6" w14:textId="77777777" w:rsidTr="007855DB">
        <w:trPr>
          <w:trHeight w:val="352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25A01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173D50B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0EA6D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认购</w:t>
            </w:r>
            <w:r w:rsidR="00EF09B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份额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EE32DD" w14:textId="77777777" w:rsidR="00012874" w:rsidRDefault="000128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2874" w14:paraId="469EB725" w14:textId="77777777" w:rsidTr="007855DB">
        <w:trPr>
          <w:trHeight w:val="352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2E9BD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8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16DA6A3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12874" w14:paraId="7AE5A121" w14:textId="77777777" w:rsidTr="007855DB">
        <w:trPr>
          <w:trHeight w:val="352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4F0EA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8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6FB1F1E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12874" w14:paraId="7D1D60A5" w14:textId="77777777" w:rsidTr="007855DB">
        <w:trPr>
          <w:trHeight w:val="352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36A05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申报联系人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7258C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83CA2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5AE55A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12874" w14:paraId="739A207C" w14:textId="77777777" w:rsidTr="007855DB">
        <w:trPr>
          <w:trHeight w:val="352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1878F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邮箱地址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A6F43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B2FFC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办公电话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CCBDCD" w14:textId="77777777" w:rsidR="00012874" w:rsidRDefault="000128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2874" w14:paraId="11EF19D5" w14:textId="77777777" w:rsidTr="007855DB">
        <w:trPr>
          <w:trHeight w:val="352"/>
          <w:jc w:val="center"/>
        </w:trPr>
        <w:tc>
          <w:tcPr>
            <w:tcW w:w="998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</w:tcPr>
          <w:p w14:paraId="7ADD2C08" w14:textId="77777777" w:rsidR="00012874" w:rsidRDefault="0001287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二、合作机构股东情况（单位：万元）</w:t>
            </w:r>
          </w:p>
        </w:tc>
      </w:tr>
      <w:tr w:rsidR="00012874" w14:paraId="49627905" w14:textId="77777777" w:rsidTr="007855DB">
        <w:trPr>
          <w:trHeight w:val="352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EBBA6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19CC7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股东名称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87773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出资比例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B6BF7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出资方式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99BFDD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简介</w:t>
            </w:r>
          </w:p>
        </w:tc>
      </w:tr>
      <w:tr w:rsidR="00012874" w14:paraId="7E3BF1E2" w14:textId="77777777" w:rsidTr="007855DB">
        <w:trPr>
          <w:trHeight w:val="352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998D8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9831E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7D7E9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2E075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B9C809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12874" w14:paraId="3EE97736" w14:textId="77777777" w:rsidTr="007855DB">
        <w:trPr>
          <w:trHeight w:val="352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B6B9A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BE091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2EA8C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CEED4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12F90F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12874" w14:paraId="63B8DDE6" w14:textId="77777777" w:rsidTr="007855DB">
        <w:trPr>
          <w:trHeight w:val="352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F2664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080A7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45498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E2176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568855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12874" w14:paraId="17F0A491" w14:textId="77777777" w:rsidTr="007855DB">
        <w:trPr>
          <w:trHeight w:val="352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5A329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1373C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0BC62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7CF4D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C86C55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12874" w14:paraId="1D36BD12" w14:textId="77777777" w:rsidTr="007855DB">
        <w:trPr>
          <w:trHeight w:val="352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5FE2F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50AB1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81C4A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2239E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0D2AFC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12874" w14:paraId="18B996AF" w14:textId="77777777" w:rsidTr="007855DB">
        <w:trPr>
          <w:trHeight w:val="352"/>
          <w:jc w:val="center"/>
        </w:trPr>
        <w:tc>
          <w:tcPr>
            <w:tcW w:w="9982" w:type="dxa"/>
            <w:gridSpan w:val="5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000000"/>
            </w:tcBorders>
            <w:shd w:val="clear" w:color="000000" w:fill="C0C0C0"/>
            <w:vAlign w:val="center"/>
          </w:tcPr>
          <w:p w14:paraId="580025DE" w14:textId="77777777" w:rsidR="00012874" w:rsidRDefault="0001287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三、合作机构经营情况</w:t>
            </w:r>
          </w:p>
        </w:tc>
      </w:tr>
      <w:tr w:rsidR="00012874" w14:paraId="2A40AA48" w14:textId="77777777" w:rsidTr="007855DB">
        <w:trPr>
          <w:trHeight w:val="352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2D673AB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年度</w:t>
            </w:r>
          </w:p>
        </w:tc>
        <w:tc>
          <w:tcPr>
            <w:tcW w:w="1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203486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资产总额（万元）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8BC482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负债总额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万元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FE822C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净资产（万元）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0D4AEBE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营业收入（万元）</w:t>
            </w:r>
          </w:p>
        </w:tc>
      </w:tr>
      <w:tr w:rsidR="007855DB" w14:paraId="28B7BD5D" w14:textId="77777777" w:rsidTr="007855DB">
        <w:trPr>
          <w:trHeight w:val="352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DD15E5B" w14:textId="77777777" w:rsidR="007855DB" w:rsidRDefault="007855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016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1D8680" w14:textId="77777777" w:rsidR="007855DB" w:rsidRDefault="007855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BDB43D" w14:textId="77777777" w:rsidR="007855DB" w:rsidRDefault="007855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B87CE5" w14:textId="77777777" w:rsidR="007855DB" w:rsidRDefault="007855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B9C5D65" w14:textId="77777777" w:rsidR="007855DB" w:rsidRDefault="007855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12874" w14:paraId="0E1BC170" w14:textId="77777777" w:rsidTr="007855DB">
        <w:trPr>
          <w:trHeight w:val="352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BE8722D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0F693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B03127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5A9783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B733741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12874" w14:paraId="7E65BC3A" w14:textId="77777777" w:rsidTr="007855DB">
        <w:trPr>
          <w:trHeight w:val="352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9D88CE0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2014年</w:t>
            </w:r>
          </w:p>
        </w:tc>
        <w:tc>
          <w:tcPr>
            <w:tcW w:w="1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A14723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32FAC8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CBA82A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AFF477A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12874" w14:paraId="497833E8" w14:textId="77777777" w:rsidTr="007855DB">
        <w:trPr>
          <w:trHeight w:val="352"/>
          <w:jc w:val="center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FF30405" w14:textId="77777777" w:rsidR="00012874" w:rsidRDefault="00012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2013年</w:t>
            </w:r>
          </w:p>
        </w:tc>
        <w:tc>
          <w:tcPr>
            <w:tcW w:w="186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EDEC89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9830DD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977A1B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D344643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12874" w14:paraId="092BED2B" w14:textId="77777777" w:rsidTr="007855DB">
        <w:trPr>
          <w:trHeight w:val="3291"/>
          <w:jc w:val="center"/>
        </w:trPr>
        <w:tc>
          <w:tcPr>
            <w:tcW w:w="9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34A2" w14:textId="77777777" w:rsidR="00012874" w:rsidRDefault="00012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法定代表人签字：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     申报单位盖章：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          年    月    日</w:t>
            </w:r>
          </w:p>
        </w:tc>
      </w:tr>
    </w:tbl>
    <w:p w14:paraId="75363494" w14:textId="77777777" w:rsidR="00012874" w:rsidRDefault="00FC113E">
      <w:pPr>
        <w:pStyle w:val="a4"/>
        <w:adjustRightInd w:val="0"/>
        <w:snapToGrid w:val="0"/>
        <w:spacing w:before="100"/>
      </w:pPr>
      <w:r>
        <w:rPr>
          <w:rFonts w:ascii="仿宋_GB2312" w:cs="仿宋_GB2312"/>
          <w:color w:val="000000"/>
        </w:rPr>
        <w:br w:type="page"/>
      </w:r>
      <w:r w:rsidR="003E7F4A">
        <w:rPr>
          <w:rFonts w:ascii="仿宋_GB2312" w:cs="仿宋_GB2312" w:hint="eastAsia"/>
          <w:color w:val="000000"/>
        </w:rPr>
        <w:lastRenderedPageBreak/>
        <w:t>电子信息领域知识产权培育</w:t>
      </w:r>
      <w:r w:rsidR="006D3D65">
        <w:rPr>
          <w:rFonts w:ascii="仿宋_GB2312" w:cs="仿宋_GB2312" w:hint="eastAsia"/>
          <w:color w:val="000000"/>
        </w:rPr>
        <w:t>运营</w:t>
      </w:r>
      <w:r w:rsidR="00927186">
        <w:rPr>
          <w:rFonts w:ascii="仿宋_GB2312" w:cs="仿宋_GB2312" w:hint="eastAsia"/>
          <w:color w:val="000000"/>
        </w:rPr>
        <w:t>方案</w:t>
      </w:r>
      <w:r w:rsidR="00012874">
        <w:rPr>
          <w:rFonts w:hint="eastAsia"/>
        </w:rPr>
        <w:t>概要</w:t>
      </w:r>
    </w:p>
    <w:p w14:paraId="3B8C072E" w14:textId="77777777" w:rsidR="00087F43" w:rsidRDefault="00087F43" w:rsidP="00087F43">
      <w:pPr>
        <w:pStyle w:val="a4"/>
      </w:pPr>
      <w:r>
        <w:rPr>
          <w:rFonts w:hint="eastAsia"/>
        </w:rPr>
        <w:t>培育运营方案目录</w:t>
      </w:r>
    </w:p>
    <w:p w14:paraId="05FC3B78" w14:textId="77777777" w:rsidR="00087F43" w:rsidRDefault="00087F43" w:rsidP="00087F43"/>
    <w:p w14:paraId="38821035" w14:textId="77777777" w:rsidR="00087F43" w:rsidRDefault="00087F43" w:rsidP="00087F43">
      <w:pPr>
        <w:jc w:val="right"/>
        <w:rPr>
          <w:rFonts w:ascii="宋体" w:hAnsi="宋体"/>
          <w:sz w:val="28"/>
          <w:szCs w:val="28"/>
        </w:rPr>
      </w:pPr>
    </w:p>
    <w:p w14:paraId="70B4A222" w14:textId="77777777" w:rsidR="00663AAF" w:rsidRPr="009E395A" w:rsidRDefault="00087F43">
      <w:pPr>
        <w:pStyle w:val="11"/>
        <w:tabs>
          <w:tab w:val="right" w:leader="dot" w:pos="9060"/>
        </w:tabs>
        <w:rPr>
          <w:rFonts w:ascii="等线" w:eastAsia="等线" w:hAnsi="等线"/>
          <w:b w:val="0"/>
          <w:bCs w:val="0"/>
          <w:caps w:val="0"/>
          <w:noProof/>
          <w:sz w:val="21"/>
          <w:szCs w:val="22"/>
        </w:rPr>
      </w:pPr>
      <w:r w:rsidRPr="003C07BF">
        <w:rPr>
          <w:rFonts w:ascii="宋体" w:hAnsi="宋体"/>
          <w:sz w:val="28"/>
          <w:szCs w:val="28"/>
        </w:rPr>
        <w:fldChar w:fldCharType="begin"/>
      </w:r>
      <w:r w:rsidRPr="003C07BF">
        <w:rPr>
          <w:rFonts w:ascii="宋体" w:hAnsi="宋体"/>
          <w:sz w:val="28"/>
          <w:szCs w:val="28"/>
        </w:rPr>
        <w:instrText xml:space="preserve"> TOC \o "2-3" \h \z \t "标题 1,1" </w:instrText>
      </w:r>
      <w:r w:rsidRPr="003C07BF">
        <w:rPr>
          <w:rFonts w:ascii="宋体" w:hAnsi="宋体"/>
          <w:sz w:val="28"/>
          <w:szCs w:val="28"/>
        </w:rPr>
        <w:fldChar w:fldCharType="separate"/>
      </w:r>
      <w:hyperlink w:anchor="_Toc483054947" w:history="1">
        <w:r w:rsidR="00663AAF" w:rsidRPr="008452CA">
          <w:rPr>
            <w:rStyle w:val="a5"/>
            <w:rFonts w:ascii="宋体" w:hAnsi="宋体"/>
            <w:i/>
            <w:noProof/>
            <w:sz w:val="28"/>
            <w:szCs w:val="28"/>
          </w:rPr>
          <w:t>一、背景介绍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_Toc483054947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6</w:t>
        </w:r>
        <w:r w:rsidR="00663AAF">
          <w:rPr>
            <w:noProof/>
            <w:webHidden/>
          </w:rPr>
          <w:fldChar w:fldCharType="end"/>
        </w:r>
      </w:hyperlink>
    </w:p>
    <w:p w14:paraId="5CBCED3C" w14:textId="77777777" w:rsidR="00663AAF" w:rsidRPr="009E395A" w:rsidRDefault="00056C6C">
      <w:pPr>
        <w:pStyle w:val="21"/>
        <w:tabs>
          <w:tab w:val="right" w:leader="dot" w:pos="9060"/>
        </w:tabs>
        <w:rPr>
          <w:rFonts w:ascii="等线" w:eastAsia="等线" w:hAnsi="等线"/>
          <w:smallCaps w:val="0"/>
          <w:noProof/>
          <w:sz w:val="21"/>
          <w:szCs w:val="22"/>
        </w:rPr>
      </w:pPr>
      <w:hyperlink w:anchor="_Toc483054948" w:history="1">
        <w:r w:rsidR="00663AAF" w:rsidRPr="008452CA">
          <w:rPr>
            <w:rStyle w:val="a5"/>
            <w:rFonts w:ascii="宋体" w:hAnsi="宋体"/>
            <w:i/>
            <w:noProof/>
            <w:sz w:val="28"/>
            <w:szCs w:val="28"/>
          </w:rPr>
          <w:t>（一）领域现状分析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_Toc483054948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6</w:t>
        </w:r>
        <w:r w:rsidR="00663AAF">
          <w:rPr>
            <w:noProof/>
            <w:webHidden/>
          </w:rPr>
          <w:fldChar w:fldCharType="end"/>
        </w:r>
      </w:hyperlink>
    </w:p>
    <w:p w14:paraId="56E5EC70" w14:textId="77777777" w:rsidR="00663AAF" w:rsidRPr="009E395A" w:rsidRDefault="00056C6C">
      <w:pPr>
        <w:pStyle w:val="21"/>
        <w:tabs>
          <w:tab w:val="right" w:leader="dot" w:pos="9060"/>
        </w:tabs>
        <w:rPr>
          <w:rFonts w:ascii="等线" w:eastAsia="等线" w:hAnsi="等线"/>
          <w:smallCaps w:val="0"/>
          <w:noProof/>
          <w:sz w:val="21"/>
          <w:szCs w:val="22"/>
        </w:rPr>
      </w:pPr>
      <w:hyperlink w:anchor="_Toc483054949" w:history="1">
        <w:r w:rsidR="00663AAF" w:rsidRPr="008452CA">
          <w:rPr>
            <w:rStyle w:val="a5"/>
            <w:rFonts w:ascii="宋体" w:hAnsi="宋体"/>
            <w:i/>
            <w:noProof/>
            <w:sz w:val="28"/>
            <w:szCs w:val="28"/>
          </w:rPr>
          <w:t>（二）公司概述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_Toc483054949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6</w:t>
        </w:r>
        <w:r w:rsidR="00663AAF">
          <w:rPr>
            <w:noProof/>
            <w:webHidden/>
          </w:rPr>
          <w:fldChar w:fldCharType="end"/>
        </w:r>
      </w:hyperlink>
    </w:p>
    <w:p w14:paraId="4DAC7621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50" w:history="1">
        <w:r w:rsidR="00663AAF" w:rsidRPr="008452CA">
          <w:rPr>
            <w:rStyle w:val="a5"/>
            <w:rFonts w:ascii="宋体" w:hAnsi="宋体"/>
            <w:noProof/>
            <w:sz w:val="28"/>
            <w:szCs w:val="28"/>
          </w:rPr>
          <w:t>1、公司有关专利等知识产权运营的业绩及经典案例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_Toc483054950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6</w:t>
        </w:r>
        <w:r w:rsidR="00663AAF">
          <w:rPr>
            <w:noProof/>
            <w:webHidden/>
          </w:rPr>
          <w:fldChar w:fldCharType="end"/>
        </w:r>
      </w:hyperlink>
    </w:p>
    <w:p w14:paraId="6C3CA9FA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51" w:history="1">
        <w:r w:rsidR="00663AAF" w:rsidRPr="008452CA">
          <w:rPr>
            <w:rStyle w:val="a5"/>
            <w:rFonts w:ascii="宋体" w:hAnsi="宋体"/>
            <w:noProof/>
            <w:sz w:val="28"/>
            <w:szCs w:val="28"/>
          </w:rPr>
          <w:t>2、机构已收储专利概要描述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_Toc483054951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6</w:t>
        </w:r>
        <w:r w:rsidR="00663AAF">
          <w:rPr>
            <w:noProof/>
            <w:webHidden/>
          </w:rPr>
          <w:fldChar w:fldCharType="end"/>
        </w:r>
      </w:hyperlink>
    </w:p>
    <w:p w14:paraId="6E51BB6D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52" w:history="1">
        <w:r w:rsidR="00663AAF" w:rsidRPr="008452CA">
          <w:rPr>
            <w:rStyle w:val="a5"/>
            <w:rFonts w:ascii="宋体" w:hAnsi="宋体"/>
            <w:noProof/>
            <w:sz w:val="28"/>
            <w:szCs w:val="28"/>
          </w:rPr>
          <w:t>3、机构与合作伙伴服务关系概要描述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_Toc483054952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7</w:t>
        </w:r>
        <w:r w:rsidR="00663AAF">
          <w:rPr>
            <w:noProof/>
            <w:webHidden/>
          </w:rPr>
          <w:fldChar w:fldCharType="end"/>
        </w:r>
      </w:hyperlink>
    </w:p>
    <w:p w14:paraId="50903C1C" w14:textId="77777777" w:rsidR="00663AAF" w:rsidRPr="009E395A" w:rsidRDefault="00056C6C">
      <w:pPr>
        <w:pStyle w:val="11"/>
        <w:tabs>
          <w:tab w:val="right" w:leader="dot" w:pos="9060"/>
        </w:tabs>
        <w:rPr>
          <w:rFonts w:ascii="等线" w:eastAsia="等线" w:hAnsi="等线"/>
          <w:b w:val="0"/>
          <w:bCs w:val="0"/>
          <w:caps w:val="0"/>
          <w:noProof/>
          <w:sz w:val="21"/>
          <w:szCs w:val="22"/>
        </w:rPr>
      </w:pPr>
      <w:hyperlink w:anchor="_Toc483054953" w:history="1">
        <w:r w:rsidR="00663AAF" w:rsidRPr="008452CA">
          <w:rPr>
            <w:rStyle w:val="a5"/>
            <w:rFonts w:ascii="宋体" w:hAnsi="宋体"/>
            <w:i/>
            <w:noProof/>
            <w:sz w:val="28"/>
            <w:szCs w:val="28"/>
          </w:rPr>
          <w:t>二、项目实施方案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_Toc483054953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7</w:t>
        </w:r>
        <w:r w:rsidR="00663AAF">
          <w:rPr>
            <w:noProof/>
            <w:webHidden/>
          </w:rPr>
          <w:fldChar w:fldCharType="end"/>
        </w:r>
      </w:hyperlink>
    </w:p>
    <w:p w14:paraId="485ECD39" w14:textId="77777777" w:rsidR="00663AAF" w:rsidRPr="009E395A" w:rsidRDefault="00056C6C">
      <w:pPr>
        <w:pStyle w:val="21"/>
        <w:tabs>
          <w:tab w:val="right" w:leader="dot" w:pos="9060"/>
        </w:tabs>
        <w:rPr>
          <w:rFonts w:ascii="等线" w:eastAsia="等线" w:hAnsi="等线"/>
          <w:smallCaps w:val="0"/>
          <w:noProof/>
          <w:sz w:val="21"/>
          <w:szCs w:val="22"/>
        </w:rPr>
      </w:pPr>
      <w:hyperlink w:anchor="_Toc483054954" w:history="1">
        <w:r w:rsidR="00663AAF" w:rsidRPr="008452CA">
          <w:rPr>
            <w:rStyle w:val="a5"/>
            <w:rFonts w:ascii="宋体" w:hAnsi="宋体"/>
            <w:i/>
            <w:noProof/>
            <w:sz w:val="28"/>
            <w:szCs w:val="28"/>
          </w:rPr>
          <w:t>（一）项目定位与目标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_Toc483054954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7</w:t>
        </w:r>
        <w:r w:rsidR="00663AAF">
          <w:rPr>
            <w:noProof/>
            <w:webHidden/>
          </w:rPr>
          <w:fldChar w:fldCharType="end"/>
        </w:r>
      </w:hyperlink>
    </w:p>
    <w:p w14:paraId="77F3CF62" w14:textId="77777777" w:rsidR="00663AAF" w:rsidRPr="009E395A" w:rsidRDefault="00056C6C">
      <w:pPr>
        <w:pStyle w:val="21"/>
        <w:tabs>
          <w:tab w:val="right" w:leader="dot" w:pos="9060"/>
        </w:tabs>
        <w:rPr>
          <w:rFonts w:ascii="等线" w:eastAsia="等线" w:hAnsi="等线"/>
          <w:smallCaps w:val="0"/>
          <w:noProof/>
          <w:sz w:val="21"/>
          <w:szCs w:val="22"/>
        </w:rPr>
      </w:pPr>
      <w:hyperlink w:anchor="_Toc483054955" w:history="1">
        <w:r w:rsidR="00663AAF" w:rsidRPr="008452CA">
          <w:rPr>
            <w:rStyle w:val="a5"/>
            <w:rFonts w:ascii="宋体" w:hAnsi="宋体"/>
            <w:i/>
            <w:noProof/>
            <w:sz w:val="28"/>
            <w:szCs w:val="28"/>
          </w:rPr>
          <w:t>（二）具体实施内容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_Toc483054955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7</w:t>
        </w:r>
        <w:r w:rsidR="00663AAF">
          <w:rPr>
            <w:noProof/>
            <w:webHidden/>
          </w:rPr>
          <w:fldChar w:fldCharType="end"/>
        </w:r>
      </w:hyperlink>
    </w:p>
    <w:p w14:paraId="5F67CDF9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56" w:history="1">
        <w:r w:rsidR="00663AAF" w:rsidRPr="008452CA">
          <w:rPr>
            <w:rStyle w:val="a5"/>
            <w:rFonts w:ascii="宋体" w:hAnsi="宋体"/>
            <w:noProof/>
            <w:sz w:val="28"/>
            <w:szCs w:val="28"/>
          </w:rPr>
          <w:t>1、基本思路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_Toc483054956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7</w:t>
        </w:r>
        <w:r w:rsidR="00663AAF">
          <w:rPr>
            <w:noProof/>
            <w:webHidden/>
          </w:rPr>
          <w:fldChar w:fldCharType="end"/>
        </w:r>
      </w:hyperlink>
    </w:p>
    <w:p w14:paraId="2C55AE89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57" w:history="1">
        <w:r w:rsidR="00663AAF" w:rsidRPr="008452CA">
          <w:rPr>
            <w:rStyle w:val="a5"/>
            <w:rFonts w:ascii="宋体" w:hAnsi="宋体"/>
            <w:noProof/>
            <w:sz w:val="28"/>
            <w:szCs w:val="28"/>
          </w:rPr>
          <w:t>2、具体实施内容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_Toc483054957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7</w:t>
        </w:r>
        <w:r w:rsidR="00663AAF">
          <w:rPr>
            <w:noProof/>
            <w:webHidden/>
          </w:rPr>
          <w:fldChar w:fldCharType="end"/>
        </w:r>
      </w:hyperlink>
    </w:p>
    <w:p w14:paraId="6E1598E1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58" w:history="1">
        <w:r w:rsidR="00663AAF" w:rsidRPr="008452CA">
          <w:rPr>
            <w:rStyle w:val="a5"/>
            <w:rFonts w:ascii="宋体" w:hAnsi="宋体"/>
            <w:noProof/>
            <w:sz w:val="28"/>
            <w:szCs w:val="28"/>
          </w:rPr>
          <w:t>3、进度安排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_Toc483054958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8</w:t>
        </w:r>
        <w:r w:rsidR="00663AAF">
          <w:rPr>
            <w:noProof/>
            <w:webHidden/>
          </w:rPr>
          <w:fldChar w:fldCharType="end"/>
        </w:r>
      </w:hyperlink>
    </w:p>
    <w:p w14:paraId="4D96EB25" w14:textId="77777777" w:rsidR="00663AAF" w:rsidRPr="009E395A" w:rsidRDefault="00056C6C">
      <w:pPr>
        <w:pStyle w:val="21"/>
        <w:tabs>
          <w:tab w:val="right" w:leader="dot" w:pos="9060"/>
        </w:tabs>
        <w:rPr>
          <w:rFonts w:ascii="等线" w:eastAsia="等线" w:hAnsi="等线"/>
          <w:smallCaps w:val="0"/>
          <w:noProof/>
          <w:sz w:val="21"/>
          <w:szCs w:val="22"/>
        </w:rPr>
      </w:pPr>
      <w:hyperlink w:anchor="_Toc483054959" w:history="1">
        <w:r w:rsidR="00663AAF" w:rsidRPr="008452CA">
          <w:rPr>
            <w:rStyle w:val="a5"/>
            <w:rFonts w:ascii="宋体" w:hAnsi="宋体"/>
            <w:i/>
            <w:noProof/>
            <w:sz w:val="28"/>
            <w:szCs w:val="28"/>
          </w:rPr>
          <w:t>（三）项目管理方案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_Toc483054959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8</w:t>
        </w:r>
        <w:r w:rsidR="00663AAF">
          <w:rPr>
            <w:noProof/>
            <w:webHidden/>
          </w:rPr>
          <w:fldChar w:fldCharType="end"/>
        </w:r>
      </w:hyperlink>
    </w:p>
    <w:p w14:paraId="31C7CA93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60" w:history="1">
        <w:r w:rsidR="00663AAF" w:rsidRPr="008452CA">
          <w:rPr>
            <w:rStyle w:val="a5"/>
            <w:rFonts w:ascii="宋体" w:hAnsi="宋体"/>
            <w:noProof/>
            <w:sz w:val="28"/>
            <w:szCs w:val="28"/>
          </w:rPr>
          <w:t>1、管理团队介绍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_Toc483054960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8</w:t>
        </w:r>
        <w:r w:rsidR="00663AAF">
          <w:rPr>
            <w:noProof/>
            <w:webHidden/>
          </w:rPr>
          <w:fldChar w:fldCharType="end"/>
        </w:r>
      </w:hyperlink>
    </w:p>
    <w:p w14:paraId="58B344F7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61" w:history="1">
        <w:r w:rsidR="00663AAF" w:rsidRPr="008452CA">
          <w:rPr>
            <w:rStyle w:val="a5"/>
            <w:rFonts w:ascii="宋体" w:hAnsi="宋体"/>
            <w:noProof/>
            <w:sz w:val="28"/>
            <w:szCs w:val="28"/>
          </w:rPr>
          <w:t>2、项目管理方式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_Toc483054961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8</w:t>
        </w:r>
        <w:r w:rsidR="00663AAF">
          <w:rPr>
            <w:noProof/>
            <w:webHidden/>
          </w:rPr>
          <w:fldChar w:fldCharType="end"/>
        </w:r>
      </w:hyperlink>
    </w:p>
    <w:p w14:paraId="70699038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62" w:history="1">
        <w:r w:rsidR="00663AAF" w:rsidRPr="008452CA">
          <w:rPr>
            <w:rStyle w:val="a5"/>
            <w:rFonts w:ascii="宋体" w:hAnsi="宋体"/>
            <w:noProof/>
            <w:sz w:val="28"/>
            <w:szCs w:val="28"/>
          </w:rPr>
          <w:t>3、项目运营模式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_Toc483054962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8</w:t>
        </w:r>
        <w:r w:rsidR="00663AAF">
          <w:rPr>
            <w:noProof/>
            <w:webHidden/>
          </w:rPr>
          <w:fldChar w:fldCharType="end"/>
        </w:r>
      </w:hyperlink>
    </w:p>
    <w:p w14:paraId="1CCEA20B" w14:textId="77777777" w:rsidR="00663AAF" w:rsidRPr="009E395A" w:rsidRDefault="00056C6C">
      <w:pPr>
        <w:pStyle w:val="11"/>
        <w:tabs>
          <w:tab w:val="right" w:leader="dot" w:pos="9060"/>
        </w:tabs>
        <w:rPr>
          <w:rFonts w:ascii="等线" w:eastAsia="等线" w:hAnsi="等线"/>
          <w:b w:val="0"/>
          <w:bCs w:val="0"/>
          <w:caps w:val="0"/>
          <w:noProof/>
          <w:sz w:val="21"/>
          <w:szCs w:val="22"/>
        </w:rPr>
      </w:pPr>
      <w:hyperlink w:anchor="_Toc483054963" w:history="1">
        <w:r w:rsidR="00663AAF" w:rsidRPr="008452CA">
          <w:rPr>
            <w:rStyle w:val="a5"/>
            <w:rFonts w:ascii="宋体" w:hAnsi="宋体"/>
            <w:i/>
            <w:noProof/>
            <w:sz w:val="28"/>
            <w:szCs w:val="28"/>
          </w:rPr>
          <w:t>三、项目盈利模式与收益分配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_Toc483054963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8</w:t>
        </w:r>
        <w:r w:rsidR="00663AAF">
          <w:rPr>
            <w:noProof/>
            <w:webHidden/>
          </w:rPr>
          <w:fldChar w:fldCharType="end"/>
        </w:r>
      </w:hyperlink>
    </w:p>
    <w:p w14:paraId="3E2B307A" w14:textId="77777777" w:rsidR="00663AAF" w:rsidRPr="009E395A" w:rsidRDefault="00056C6C">
      <w:pPr>
        <w:pStyle w:val="21"/>
        <w:tabs>
          <w:tab w:val="right" w:leader="dot" w:pos="9060"/>
        </w:tabs>
        <w:rPr>
          <w:rFonts w:ascii="等线" w:eastAsia="等线" w:hAnsi="等线"/>
          <w:smallCaps w:val="0"/>
          <w:noProof/>
          <w:sz w:val="21"/>
          <w:szCs w:val="22"/>
        </w:rPr>
      </w:pPr>
      <w:hyperlink w:anchor="_Toc483054964" w:history="1">
        <w:r w:rsidR="00663AAF" w:rsidRPr="008452CA">
          <w:rPr>
            <w:rStyle w:val="a5"/>
            <w:rFonts w:ascii="宋体" w:hAnsi="宋体"/>
            <w:i/>
            <w:noProof/>
            <w:sz w:val="28"/>
            <w:szCs w:val="28"/>
          </w:rPr>
          <w:t>（一）运营资金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_Toc483054964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8</w:t>
        </w:r>
        <w:r w:rsidR="00663AAF">
          <w:rPr>
            <w:noProof/>
            <w:webHidden/>
          </w:rPr>
          <w:fldChar w:fldCharType="end"/>
        </w:r>
      </w:hyperlink>
    </w:p>
    <w:p w14:paraId="19EF7FCE" w14:textId="77777777" w:rsidR="00663AAF" w:rsidRPr="009E395A" w:rsidRDefault="00056C6C">
      <w:pPr>
        <w:pStyle w:val="21"/>
        <w:tabs>
          <w:tab w:val="right" w:leader="dot" w:pos="9060"/>
        </w:tabs>
        <w:rPr>
          <w:rFonts w:ascii="等线" w:eastAsia="等线" w:hAnsi="等线"/>
          <w:smallCaps w:val="0"/>
          <w:noProof/>
          <w:sz w:val="21"/>
          <w:szCs w:val="22"/>
        </w:rPr>
      </w:pPr>
      <w:hyperlink w:anchor="_Toc483054965" w:history="1">
        <w:r w:rsidR="00663AAF" w:rsidRPr="008452CA">
          <w:rPr>
            <w:rStyle w:val="a5"/>
            <w:rFonts w:ascii="宋体" w:hAnsi="宋体"/>
            <w:i/>
            <w:noProof/>
            <w:sz w:val="28"/>
            <w:szCs w:val="28"/>
          </w:rPr>
          <w:t>（二）盈利模式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_Toc483054965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9</w:t>
        </w:r>
        <w:r w:rsidR="00663AAF">
          <w:rPr>
            <w:noProof/>
            <w:webHidden/>
          </w:rPr>
          <w:fldChar w:fldCharType="end"/>
        </w:r>
      </w:hyperlink>
    </w:p>
    <w:p w14:paraId="1406C041" w14:textId="77777777" w:rsidR="00663AAF" w:rsidRPr="009E395A" w:rsidRDefault="00056C6C">
      <w:pPr>
        <w:pStyle w:val="21"/>
        <w:tabs>
          <w:tab w:val="right" w:leader="dot" w:pos="9060"/>
        </w:tabs>
        <w:rPr>
          <w:rFonts w:ascii="等线" w:eastAsia="等线" w:hAnsi="等线"/>
          <w:smallCaps w:val="0"/>
          <w:noProof/>
          <w:sz w:val="21"/>
          <w:szCs w:val="22"/>
        </w:rPr>
      </w:pPr>
      <w:hyperlink w:anchor="_Toc483054966" w:history="1">
        <w:r w:rsidR="00663AAF" w:rsidRPr="008452CA">
          <w:rPr>
            <w:rStyle w:val="a5"/>
            <w:rFonts w:ascii="宋体" w:hAnsi="宋体"/>
            <w:i/>
            <w:noProof/>
            <w:sz w:val="28"/>
            <w:szCs w:val="28"/>
          </w:rPr>
          <w:t>（三）收益分配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_Toc483054966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9</w:t>
        </w:r>
        <w:r w:rsidR="00663AAF">
          <w:rPr>
            <w:noProof/>
            <w:webHidden/>
          </w:rPr>
          <w:fldChar w:fldCharType="end"/>
        </w:r>
      </w:hyperlink>
    </w:p>
    <w:p w14:paraId="620A3CDA" w14:textId="77777777" w:rsidR="00663AAF" w:rsidRPr="009E395A" w:rsidRDefault="00056C6C">
      <w:pPr>
        <w:pStyle w:val="11"/>
        <w:tabs>
          <w:tab w:val="right" w:leader="dot" w:pos="9060"/>
        </w:tabs>
        <w:rPr>
          <w:rFonts w:ascii="等线" w:eastAsia="等线" w:hAnsi="等线"/>
          <w:b w:val="0"/>
          <w:bCs w:val="0"/>
          <w:caps w:val="0"/>
          <w:noProof/>
          <w:sz w:val="21"/>
          <w:szCs w:val="22"/>
        </w:rPr>
      </w:pPr>
      <w:hyperlink w:anchor="_Toc483054967" w:history="1">
        <w:r w:rsidR="00663AAF" w:rsidRPr="008452CA">
          <w:rPr>
            <w:rStyle w:val="a5"/>
            <w:rFonts w:ascii="宋体" w:hAnsi="宋体"/>
            <w:i/>
            <w:noProof/>
            <w:sz w:val="28"/>
            <w:szCs w:val="28"/>
          </w:rPr>
          <w:t>四、项目效益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_Toc483054967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9</w:t>
        </w:r>
        <w:r w:rsidR="00663AAF">
          <w:rPr>
            <w:noProof/>
            <w:webHidden/>
          </w:rPr>
          <w:fldChar w:fldCharType="end"/>
        </w:r>
      </w:hyperlink>
    </w:p>
    <w:p w14:paraId="3DCD5CB9" w14:textId="77777777" w:rsidR="00663AAF" w:rsidRPr="009E395A" w:rsidRDefault="00056C6C">
      <w:pPr>
        <w:pStyle w:val="21"/>
        <w:tabs>
          <w:tab w:val="right" w:leader="dot" w:pos="9060"/>
        </w:tabs>
        <w:rPr>
          <w:rFonts w:ascii="等线" w:eastAsia="等线" w:hAnsi="等线"/>
          <w:smallCaps w:val="0"/>
          <w:noProof/>
          <w:sz w:val="21"/>
          <w:szCs w:val="22"/>
        </w:rPr>
      </w:pPr>
      <w:hyperlink w:anchor="_Toc483054968" w:history="1">
        <w:r w:rsidR="00663AAF" w:rsidRPr="008452CA">
          <w:rPr>
            <w:rStyle w:val="a5"/>
            <w:rFonts w:ascii="宋体" w:hAnsi="宋体"/>
            <w:i/>
            <w:noProof/>
            <w:sz w:val="28"/>
            <w:szCs w:val="28"/>
          </w:rPr>
          <w:t>（一）经济效益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_Toc483054968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9</w:t>
        </w:r>
        <w:r w:rsidR="00663AAF">
          <w:rPr>
            <w:noProof/>
            <w:webHidden/>
          </w:rPr>
          <w:fldChar w:fldCharType="end"/>
        </w:r>
      </w:hyperlink>
    </w:p>
    <w:p w14:paraId="0A6B03C5" w14:textId="77777777" w:rsidR="00663AAF" w:rsidRPr="009E395A" w:rsidRDefault="00056C6C">
      <w:pPr>
        <w:pStyle w:val="21"/>
        <w:tabs>
          <w:tab w:val="right" w:leader="dot" w:pos="9060"/>
        </w:tabs>
        <w:rPr>
          <w:rFonts w:ascii="等线" w:eastAsia="等线" w:hAnsi="等线"/>
          <w:smallCaps w:val="0"/>
          <w:noProof/>
          <w:sz w:val="21"/>
          <w:szCs w:val="22"/>
        </w:rPr>
      </w:pPr>
      <w:hyperlink w:anchor="_Toc483054969" w:history="1">
        <w:r w:rsidR="00663AAF" w:rsidRPr="00EA6FA1">
          <w:rPr>
            <w:rStyle w:val="a5"/>
            <w:rFonts w:ascii="宋体" w:hAnsi="宋体" w:hint="eastAsia"/>
            <w:i/>
            <w:noProof/>
            <w:sz w:val="28"/>
            <w:szCs w:val="28"/>
          </w:rPr>
          <w:t>（二）产业效益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_Toc483054969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9</w:t>
        </w:r>
        <w:r w:rsidR="00663AAF">
          <w:rPr>
            <w:noProof/>
            <w:webHidden/>
          </w:rPr>
          <w:fldChar w:fldCharType="end"/>
        </w:r>
      </w:hyperlink>
    </w:p>
    <w:p w14:paraId="467C58E2" w14:textId="77777777" w:rsidR="00663AAF" w:rsidRPr="009E395A" w:rsidRDefault="00056C6C">
      <w:pPr>
        <w:pStyle w:val="21"/>
        <w:tabs>
          <w:tab w:val="right" w:leader="dot" w:pos="9060"/>
        </w:tabs>
        <w:rPr>
          <w:rFonts w:ascii="等线" w:eastAsia="等线" w:hAnsi="等线"/>
          <w:smallCaps w:val="0"/>
          <w:noProof/>
          <w:sz w:val="21"/>
          <w:szCs w:val="22"/>
        </w:rPr>
      </w:pPr>
      <w:hyperlink w:anchor="_Toc483054970" w:history="1">
        <w:r w:rsidR="00663AAF" w:rsidRPr="008452CA">
          <w:rPr>
            <w:rStyle w:val="a5"/>
            <w:rFonts w:ascii="宋体" w:hAnsi="宋体"/>
            <w:i/>
            <w:noProof/>
            <w:sz w:val="28"/>
            <w:szCs w:val="28"/>
          </w:rPr>
          <w:t>（三）社会效益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_Toc483054970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9</w:t>
        </w:r>
        <w:r w:rsidR="00663AAF">
          <w:rPr>
            <w:noProof/>
            <w:webHidden/>
          </w:rPr>
          <w:fldChar w:fldCharType="end"/>
        </w:r>
      </w:hyperlink>
    </w:p>
    <w:p w14:paraId="2B6AB869" w14:textId="77777777" w:rsidR="00663AAF" w:rsidRPr="009E395A" w:rsidRDefault="00056C6C">
      <w:pPr>
        <w:pStyle w:val="21"/>
        <w:tabs>
          <w:tab w:val="right" w:leader="dot" w:pos="9060"/>
        </w:tabs>
        <w:rPr>
          <w:rFonts w:ascii="等线" w:eastAsia="等线" w:hAnsi="等线"/>
          <w:smallCaps w:val="0"/>
          <w:noProof/>
          <w:sz w:val="21"/>
          <w:szCs w:val="22"/>
        </w:rPr>
      </w:pPr>
      <w:hyperlink w:anchor="_Toc483054971" w:history="1">
        <w:r w:rsidR="00663AAF" w:rsidRPr="008452CA">
          <w:rPr>
            <w:rStyle w:val="a5"/>
            <w:rFonts w:ascii="宋体" w:hAnsi="宋体"/>
            <w:i/>
            <w:noProof/>
            <w:sz w:val="28"/>
            <w:szCs w:val="28"/>
          </w:rPr>
          <w:t>（四）综合结论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_Toc483054971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9</w:t>
        </w:r>
        <w:r w:rsidR="00663AAF">
          <w:rPr>
            <w:noProof/>
            <w:webHidden/>
          </w:rPr>
          <w:fldChar w:fldCharType="end"/>
        </w:r>
      </w:hyperlink>
    </w:p>
    <w:p w14:paraId="3831539C" w14:textId="77777777" w:rsidR="00663AAF" w:rsidRPr="009E395A" w:rsidRDefault="00056C6C">
      <w:pPr>
        <w:pStyle w:val="11"/>
        <w:tabs>
          <w:tab w:val="right" w:leader="dot" w:pos="9060"/>
        </w:tabs>
        <w:rPr>
          <w:rFonts w:ascii="等线" w:eastAsia="等线" w:hAnsi="等线"/>
          <w:b w:val="0"/>
          <w:bCs w:val="0"/>
          <w:caps w:val="0"/>
          <w:noProof/>
          <w:sz w:val="21"/>
          <w:szCs w:val="22"/>
        </w:rPr>
      </w:pPr>
      <w:hyperlink w:anchor="_Toc483054972" w:history="1">
        <w:r w:rsidR="00663AAF" w:rsidRPr="008452CA">
          <w:rPr>
            <w:rStyle w:val="a5"/>
            <w:rFonts w:ascii="宋体" w:hAnsi="宋体"/>
            <w:i/>
            <w:noProof/>
            <w:sz w:val="28"/>
            <w:szCs w:val="28"/>
          </w:rPr>
          <w:t>五、风险防控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_Toc483054972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9</w:t>
        </w:r>
        <w:r w:rsidR="00663AAF">
          <w:rPr>
            <w:noProof/>
            <w:webHidden/>
          </w:rPr>
          <w:fldChar w:fldCharType="end"/>
        </w:r>
      </w:hyperlink>
    </w:p>
    <w:p w14:paraId="57615BBE" w14:textId="77777777" w:rsidR="00663AAF" w:rsidRPr="009E395A" w:rsidRDefault="00056C6C">
      <w:pPr>
        <w:pStyle w:val="21"/>
        <w:tabs>
          <w:tab w:val="right" w:leader="dot" w:pos="9060"/>
        </w:tabs>
        <w:rPr>
          <w:rFonts w:ascii="等线" w:eastAsia="等线" w:hAnsi="等线"/>
          <w:smallCaps w:val="0"/>
          <w:noProof/>
          <w:sz w:val="21"/>
          <w:szCs w:val="22"/>
        </w:rPr>
      </w:pPr>
      <w:hyperlink w:anchor="_Toc483054973" w:history="1">
        <w:r w:rsidR="00663AAF" w:rsidRPr="008452CA">
          <w:rPr>
            <w:rStyle w:val="a5"/>
            <w:rFonts w:ascii="宋体" w:hAnsi="宋体"/>
            <w:i/>
            <w:noProof/>
            <w:sz w:val="28"/>
            <w:szCs w:val="28"/>
          </w:rPr>
          <w:t>（一）风险分析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_Toc483054973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10</w:t>
        </w:r>
        <w:r w:rsidR="00663AAF">
          <w:rPr>
            <w:noProof/>
            <w:webHidden/>
          </w:rPr>
          <w:fldChar w:fldCharType="end"/>
        </w:r>
      </w:hyperlink>
    </w:p>
    <w:p w14:paraId="4D095A38" w14:textId="77777777" w:rsidR="00663AAF" w:rsidRPr="009E395A" w:rsidRDefault="00056C6C">
      <w:pPr>
        <w:pStyle w:val="21"/>
        <w:tabs>
          <w:tab w:val="right" w:leader="dot" w:pos="9060"/>
        </w:tabs>
        <w:rPr>
          <w:rFonts w:ascii="等线" w:eastAsia="等线" w:hAnsi="等线"/>
          <w:smallCaps w:val="0"/>
          <w:noProof/>
          <w:sz w:val="21"/>
          <w:szCs w:val="22"/>
        </w:rPr>
      </w:pPr>
      <w:hyperlink w:anchor="_Toc483054975" w:history="1">
        <w:r w:rsidR="00663AAF" w:rsidRPr="008452CA">
          <w:rPr>
            <w:rStyle w:val="a5"/>
            <w:rFonts w:ascii="宋体" w:hAnsi="宋体"/>
            <w:i/>
            <w:noProof/>
            <w:sz w:val="28"/>
            <w:szCs w:val="28"/>
          </w:rPr>
          <w:t>（二）合作机构风险防控制度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_Toc483054975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10</w:t>
        </w:r>
        <w:r w:rsidR="00663AAF">
          <w:rPr>
            <w:noProof/>
            <w:webHidden/>
          </w:rPr>
          <w:fldChar w:fldCharType="end"/>
        </w:r>
      </w:hyperlink>
    </w:p>
    <w:p w14:paraId="7AD6FA25" w14:textId="77777777" w:rsidR="00663AAF" w:rsidRPr="009E395A" w:rsidRDefault="00056C6C">
      <w:pPr>
        <w:pStyle w:val="11"/>
        <w:tabs>
          <w:tab w:val="right" w:leader="dot" w:pos="9060"/>
        </w:tabs>
        <w:rPr>
          <w:rFonts w:ascii="等线" w:eastAsia="等线" w:hAnsi="等线"/>
          <w:b w:val="0"/>
          <w:bCs w:val="0"/>
          <w:caps w:val="0"/>
          <w:noProof/>
          <w:sz w:val="21"/>
          <w:szCs w:val="22"/>
        </w:rPr>
      </w:pPr>
      <w:hyperlink w:anchor="_Toc483054976" w:history="1">
        <w:r w:rsidR="00663AAF" w:rsidRPr="008452CA">
          <w:rPr>
            <w:rStyle w:val="a5"/>
            <w:rFonts w:ascii="宋体" w:hAnsi="宋体"/>
            <w:i/>
            <w:noProof/>
            <w:sz w:val="28"/>
            <w:szCs w:val="28"/>
          </w:rPr>
          <w:t>六、资金管理制度文件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_Toc483054976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10</w:t>
        </w:r>
        <w:r w:rsidR="00663AAF">
          <w:rPr>
            <w:noProof/>
            <w:webHidden/>
          </w:rPr>
          <w:fldChar w:fldCharType="end"/>
        </w:r>
      </w:hyperlink>
    </w:p>
    <w:p w14:paraId="24475B8C" w14:textId="77777777" w:rsidR="00663AAF" w:rsidRPr="009E395A" w:rsidRDefault="00056C6C">
      <w:pPr>
        <w:pStyle w:val="11"/>
        <w:tabs>
          <w:tab w:val="right" w:leader="dot" w:pos="9060"/>
        </w:tabs>
        <w:rPr>
          <w:rFonts w:ascii="等线" w:eastAsia="等线" w:hAnsi="等线"/>
          <w:b w:val="0"/>
          <w:bCs w:val="0"/>
          <w:caps w:val="0"/>
          <w:noProof/>
          <w:sz w:val="21"/>
          <w:szCs w:val="22"/>
        </w:rPr>
      </w:pPr>
      <w:hyperlink w:anchor="_Toc483054977" w:history="1">
        <w:r w:rsidR="00663AAF" w:rsidRPr="002C0AAA">
          <w:rPr>
            <w:rStyle w:val="a5"/>
            <w:noProof/>
          </w:rPr>
          <w:t>七</w:t>
        </w:r>
        <w:r w:rsidR="00663AAF" w:rsidRPr="008452CA">
          <w:rPr>
            <w:rStyle w:val="a5"/>
            <w:rFonts w:ascii="宋体" w:hAnsi="宋体"/>
            <w:i/>
            <w:noProof/>
            <w:sz w:val="28"/>
            <w:szCs w:val="28"/>
          </w:rPr>
          <w:t>、附件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_Toc483054977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10</w:t>
        </w:r>
        <w:r w:rsidR="00663AAF">
          <w:rPr>
            <w:noProof/>
            <w:webHidden/>
          </w:rPr>
          <w:fldChar w:fldCharType="end"/>
        </w:r>
      </w:hyperlink>
    </w:p>
    <w:p w14:paraId="608FD84F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78" w:history="1">
        <w:r w:rsidR="00663AAF" w:rsidRPr="008452CA">
          <w:rPr>
            <w:rStyle w:val="a5"/>
            <w:rFonts w:ascii="宋体" w:hAnsi="宋体"/>
            <w:iCs w:val="0"/>
            <w:smallCaps/>
            <w:noProof/>
            <w:sz w:val="28"/>
            <w:szCs w:val="28"/>
          </w:rPr>
          <w:t>1、申请合作机构（发起人）净资产评估报告或拟设立公司的发起人现金出资承诺书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_Toc483054978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11</w:t>
        </w:r>
        <w:r w:rsidR="00663AAF">
          <w:rPr>
            <w:noProof/>
            <w:webHidden/>
          </w:rPr>
          <w:fldChar w:fldCharType="end"/>
        </w:r>
      </w:hyperlink>
    </w:p>
    <w:p w14:paraId="096A2F5C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79" w:history="1">
        <w:r w:rsidR="00663AAF" w:rsidRPr="008452CA">
          <w:rPr>
            <w:rStyle w:val="a5"/>
            <w:rFonts w:ascii="宋体" w:hAnsi="宋体"/>
            <w:iCs w:val="0"/>
            <w:smallCaps/>
            <w:noProof/>
            <w:sz w:val="28"/>
            <w:szCs w:val="28"/>
          </w:rPr>
          <w:t>2、申请合作机构（发起人）已有托管协议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_Toc483054979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12</w:t>
        </w:r>
        <w:r w:rsidR="00663AAF">
          <w:rPr>
            <w:noProof/>
            <w:webHidden/>
          </w:rPr>
          <w:fldChar w:fldCharType="end"/>
        </w:r>
      </w:hyperlink>
    </w:p>
    <w:p w14:paraId="49A79C09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80" w:history="1">
        <w:r w:rsidR="00663AAF" w:rsidRPr="008452CA">
          <w:rPr>
            <w:rStyle w:val="a5"/>
            <w:rFonts w:ascii="宋体" w:hAnsi="宋体"/>
            <w:iCs w:val="0"/>
            <w:smallCaps/>
            <w:noProof/>
            <w:sz w:val="28"/>
            <w:szCs w:val="28"/>
          </w:rPr>
          <w:t>3、申请合作机构（发起人）专利申请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_Toc483054980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13</w:t>
        </w:r>
        <w:r w:rsidR="00663AAF">
          <w:rPr>
            <w:noProof/>
            <w:webHidden/>
          </w:rPr>
          <w:fldChar w:fldCharType="end"/>
        </w:r>
      </w:hyperlink>
    </w:p>
    <w:p w14:paraId="3E19E747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81" w:history="1">
        <w:r w:rsidR="00663AAF" w:rsidRPr="002C0AAA">
          <w:rPr>
            <w:rStyle w:val="a5"/>
            <w:rFonts w:ascii="宋体" w:hAnsi="宋体"/>
            <w:noProof/>
          </w:rPr>
          <w:t>4</w:t>
        </w:r>
        <w:r w:rsidR="00663AAF" w:rsidRPr="008452CA">
          <w:rPr>
            <w:rStyle w:val="a5"/>
            <w:rFonts w:ascii="宋体" w:hAnsi="宋体"/>
            <w:iCs w:val="0"/>
            <w:smallCaps/>
            <w:noProof/>
            <w:sz w:val="28"/>
            <w:szCs w:val="28"/>
          </w:rPr>
          <w:t>、申请合作机构（发起人）已有有效专利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_Toc483054981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14</w:t>
        </w:r>
        <w:r w:rsidR="00663AAF">
          <w:rPr>
            <w:noProof/>
            <w:webHidden/>
          </w:rPr>
          <w:fldChar w:fldCharType="end"/>
        </w:r>
      </w:hyperlink>
    </w:p>
    <w:p w14:paraId="02CA58C0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82" w:history="1">
        <w:r w:rsidR="00663AAF" w:rsidRPr="008452CA">
          <w:rPr>
            <w:rStyle w:val="a5"/>
            <w:rFonts w:ascii="宋体" w:hAnsi="宋体"/>
            <w:iCs w:val="0"/>
            <w:smallCaps/>
            <w:noProof/>
            <w:sz w:val="28"/>
            <w:szCs w:val="28"/>
          </w:rPr>
          <w:t>5、申请合作机构（发起人）专利运营业绩相关证明材料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_Toc483054982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15</w:t>
        </w:r>
        <w:r w:rsidR="00663AAF">
          <w:rPr>
            <w:noProof/>
            <w:webHidden/>
          </w:rPr>
          <w:fldChar w:fldCharType="end"/>
        </w:r>
      </w:hyperlink>
    </w:p>
    <w:p w14:paraId="27BB7BF1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83" w:history="1">
        <w:r w:rsidR="00663AAF" w:rsidRPr="008452CA">
          <w:rPr>
            <w:rStyle w:val="a5"/>
            <w:rFonts w:ascii="宋体" w:hAnsi="宋体"/>
            <w:iCs w:val="0"/>
            <w:smallCaps/>
            <w:noProof/>
            <w:sz w:val="28"/>
            <w:szCs w:val="28"/>
          </w:rPr>
          <w:t>6、申请合作机构（发起人）已有专利池情况介绍书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_Toc483054983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16</w:t>
        </w:r>
        <w:r w:rsidR="00663AAF">
          <w:rPr>
            <w:noProof/>
            <w:webHidden/>
          </w:rPr>
          <w:fldChar w:fldCharType="end"/>
        </w:r>
      </w:hyperlink>
    </w:p>
    <w:p w14:paraId="5E8E9D40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84" w:history="1">
        <w:r w:rsidR="00663AAF" w:rsidRPr="008452CA">
          <w:rPr>
            <w:rStyle w:val="a5"/>
            <w:rFonts w:ascii="宋体" w:hAnsi="宋体"/>
            <w:iCs w:val="0"/>
            <w:smallCaps/>
            <w:noProof/>
            <w:sz w:val="28"/>
            <w:szCs w:val="28"/>
          </w:rPr>
          <w:t>7、申请合作机构（发起人）合作伙伴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_Toc483054984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17</w:t>
        </w:r>
        <w:r w:rsidR="00663AAF">
          <w:rPr>
            <w:noProof/>
            <w:webHidden/>
          </w:rPr>
          <w:fldChar w:fldCharType="end"/>
        </w:r>
      </w:hyperlink>
    </w:p>
    <w:p w14:paraId="203382C8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85" w:history="1">
        <w:r w:rsidR="00663AAF" w:rsidRPr="008452CA">
          <w:rPr>
            <w:rStyle w:val="a5"/>
            <w:rFonts w:ascii="宋体" w:hAnsi="宋体"/>
            <w:iCs w:val="0"/>
            <w:smallCaps/>
            <w:noProof/>
            <w:sz w:val="28"/>
            <w:szCs w:val="28"/>
          </w:rPr>
          <w:t>8、申请合作机构（发起人）人员及背景经验介绍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_Toc483054985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18</w:t>
        </w:r>
        <w:r w:rsidR="00663AAF">
          <w:rPr>
            <w:noProof/>
            <w:webHidden/>
          </w:rPr>
          <w:fldChar w:fldCharType="end"/>
        </w:r>
      </w:hyperlink>
    </w:p>
    <w:p w14:paraId="732D0706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86" w:history="1">
        <w:r w:rsidR="00663AAF" w:rsidRPr="008452CA">
          <w:rPr>
            <w:rStyle w:val="a5"/>
            <w:rFonts w:ascii="宋体" w:hAnsi="宋体"/>
            <w:iCs w:val="0"/>
            <w:smallCaps/>
            <w:noProof/>
            <w:sz w:val="28"/>
            <w:szCs w:val="28"/>
          </w:rPr>
          <w:t>9、申请合作机构（发起人）财务管理办法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_Toc483054986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20</w:t>
        </w:r>
        <w:r w:rsidR="00663AAF">
          <w:rPr>
            <w:noProof/>
            <w:webHidden/>
          </w:rPr>
          <w:fldChar w:fldCharType="end"/>
        </w:r>
      </w:hyperlink>
    </w:p>
    <w:p w14:paraId="21735F40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87" w:history="1">
        <w:r w:rsidR="00663AAF" w:rsidRPr="008452CA">
          <w:rPr>
            <w:rStyle w:val="a5"/>
            <w:rFonts w:ascii="宋体" w:hAnsi="宋体"/>
            <w:iCs w:val="0"/>
            <w:smallCaps/>
            <w:noProof/>
            <w:sz w:val="28"/>
            <w:szCs w:val="28"/>
          </w:rPr>
          <w:t>10、申请合作机构（发起人）会计核算管理办法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_Toc483054987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21</w:t>
        </w:r>
        <w:r w:rsidR="00663AAF">
          <w:rPr>
            <w:noProof/>
            <w:webHidden/>
          </w:rPr>
          <w:fldChar w:fldCharType="end"/>
        </w:r>
      </w:hyperlink>
    </w:p>
    <w:p w14:paraId="6219EDA5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88" w:history="1">
        <w:r w:rsidR="00663AAF" w:rsidRPr="008452CA">
          <w:rPr>
            <w:rStyle w:val="a5"/>
            <w:rFonts w:ascii="宋体" w:hAnsi="宋体"/>
            <w:iCs w:val="0"/>
            <w:smallCaps/>
            <w:noProof/>
            <w:sz w:val="28"/>
            <w:szCs w:val="28"/>
          </w:rPr>
          <w:t>11、申请合作机构（发起人）财务印章管理制度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_Toc483054988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22</w:t>
        </w:r>
        <w:r w:rsidR="00663AAF">
          <w:rPr>
            <w:noProof/>
            <w:webHidden/>
          </w:rPr>
          <w:fldChar w:fldCharType="end"/>
        </w:r>
      </w:hyperlink>
    </w:p>
    <w:p w14:paraId="17BEB327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89" w:history="1">
        <w:r w:rsidR="00663AAF" w:rsidRPr="008452CA">
          <w:rPr>
            <w:rStyle w:val="a5"/>
            <w:rFonts w:ascii="宋体" w:hAnsi="宋体"/>
            <w:iCs w:val="0"/>
            <w:smallCaps/>
            <w:noProof/>
            <w:sz w:val="28"/>
            <w:szCs w:val="28"/>
          </w:rPr>
          <w:t>12、申请合作机构（发起人）费用报销制度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_Toc483054989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23</w:t>
        </w:r>
        <w:r w:rsidR="00663AAF">
          <w:rPr>
            <w:noProof/>
            <w:webHidden/>
          </w:rPr>
          <w:fldChar w:fldCharType="end"/>
        </w:r>
      </w:hyperlink>
    </w:p>
    <w:p w14:paraId="09EB9B57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90" w:history="1">
        <w:r w:rsidR="00663AAF" w:rsidRPr="008452CA">
          <w:rPr>
            <w:rStyle w:val="a5"/>
            <w:rFonts w:ascii="宋体" w:hAnsi="宋体"/>
            <w:iCs w:val="0"/>
            <w:smallCaps/>
            <w:noProof/>
            <w:sz w:val="28"/>
            <w:szCs w:val="28"/>
          </w:rPr>
          <w:t>13、申请合作机构（发起人）税务登记证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_Toc483054990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24</w:t>
        </w:r>
        <w:r w:rsidR="00663AAF">
          <w:rPr>
            <w:noProof/>
            <w:webHidden/>
          </w:rPr>
          <w:fldChar w:fldCharType="end"/>
        </w:r>
      </w:hyperlink>
    </w:p>
    <w:p w14:paraId="2EB3069D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91" w:history="1">
        <w:r w:rsidR="00663AAF" w:rsidRPr="008452CA">
          <w:rPr>
            <w:rStyle w:val="a5"/>
            <w:rFonts w:ascii="宋体" w:hAnsi="宋体"/>
            <w:iCs w:val="0"/>
            <w:smallCaps/>
            <w:noProof/>
            <w:sz w:val="28"/>
            <w:szCs w:val="28"/>
          </w:rPr>
          <w:t>14、申请合作机构（发起人）营业执照副本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_Toc483054991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25</w:t>
        </w:r>
        <w:r w:rsidR="00663AAF">
          <w:rPr>
            <w:noProof/>
            <w:webHidden/>
          </w:rPr>
          <w:fldChar w:fldCharType="end"/>
        </w:r>
      </w:hyperlink>
    </w:p>
    <w:p w14:paraId="25117CBE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92" w:history="1">
        <w:r w:rsidR="00663AAF" w:rsidRPr="008452CA">
          <w:rPr>
            <w:rStyle w:val="a5"/>
            <w:rFonts w:ascii="宋体" w:hAnsi="宋体"/>
            <w:iCs w:val="0"/>
            <w:smallCaps/>
            <w:noProof/>
            <w:sz w:val="28"/>
            <w:szCs w:val="28"/>
          </w:rPr>
          <w:t>15、申请合作机构（发起人）公司章程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_Toc483054992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26</w:t>
        </w:r>
        <w:r w:rsidR="00663AAF">
          <w:rPr>
            <w:noProof/>
            <w:webHidden/>
          </w:rPr>
          <w:fldChar w:fldCharType="end"/>
        </w:r>
      </w:hyperlink>
    </w:p>
    <w:p w14:paraId="2AEB5858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93" w:history="1">
        <w:r w:rsidR="00663AAF" w:rsidRPr="008452CA">
          <w:rPr>
            <w:rStyle w:val="a5"/>
            <w:rFonts w:ascii="宋体" w:hAnsi="宋体"/>
            <w:iCs w:val="0"/>
            <w:smallCaps/>
            <w:noProof/>
            <w:sz w:val="28"/>
            <w:szCs w:val="28"/>
          </w:rPr>
          <w:t>16、申请合作机构（发起人）法人代表身份证复印件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_Toc483054993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27</w:t>
        </w:r>
        <w:r w:rsidR="00663AAF">
          <w:rPr>
            <w:noProof/>
            <w:webHidden/>
          </w:rPr>
          <w:fldChar w:fldCharType="end"/>
        </w:r>
      </w:hyperlink>
    </w:p>
    <w:p w14:paraId="21A90136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94" w:history="1">
        <w:r w:rsidR="00663AAF" w:rsidRPr="008452CA">
          <w:rPr>
            <w:rStyle w:val="a5"/>
            <w:rFonts w:ascii="宋体" w:hAnsi="宋体"/>
            <w:iCs w:val="0"/>
            <w:smallCaps/>
            <w:noProof/>
            <w:sz w:val="28"/>
            <w:szCs w:val="28"/>
          </w:rPr>
          <w:t>17、申请合作机构（发起人）2012-2016年审计报告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_Toc483054994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28</w:t>
        </w:r>
        <w:r w:rsidR="00663AAF">
          <w:rPr>
            <w:noProof/>
            <w:webHidden/>
          </w:rPr>
          <w:fldChar w:fldCharType="end"/>
        </w:r>
      </w:hyperlink>
    </w:p>
    <w:p w14:paraId="6BA034E7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95" w:history="1">
        <w:r w:rsidR="00663AAF" w:rsidRPr="008452CA">
          <w:rPr>
            <w:rStyle w:val="a5"/>
            <w:rFonts w:ascii="宋体" w:hAnsi="宋体"/>
            <w:iCs w:val="0"/>
            <w:smallCaps/>
            <w:noProof/>
            <w:sz w:val="28"/>
            <w:szCs w:val="28"/>
          </w:rPr>
          <w:t>18、申请合作机构（发起人）有关诉讼、或有风险事项说明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_Toc483054995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29</w:t>
        </w:r>
        <w:r w:rsidR="00663AAF">
          <w:rPr>
            <w:noProof/>
            <w:webHidden/>
          </w:rPr>
          <w:fldChar w:fldCharType="end"/>
        </w:r>
      </w:hyperlink>
    </w:p>
    <w:p w14:paraId="7C1A7C46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96" w:history="1">
        <w:r w:rsidR="00663AAF" w:rsidRPr="008452CA">
          <w:rPr>
            <w:rStyle w:val="a5"/>
            <w:rFonts w:ascii="宋体" w:hAnsi="宋体"/>
            <w:iCs w:val="0"/>
            <w:smallCaps/>
            <w:noProof/>
            <w:sz w:val="28"/>
            <w:szCs w:val="28"/>
          </w:rPr>
          <w:t>19、申请合作机构（发起人）股权回购承诺书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_Toc483054996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30</w:t>
        </w:r>
        <w:r w:rsidR="00663AAF">
          <w:rPr>
            <w:noProof/>
            <w:webHidden/>
          </w:rPr>
          <w:fldChar w:fldCharType="end"/>
        </w:r>
      </w:hyperlink>
    </w:p>
    <w:p w14:paraId="1F1E7B19" w14:textId="77777777" w:rsidR="00663AAF" w:rsidRPr="009E395A" w:rsidRDefault="00056C6C">
      <w:pPr>
        <w:pStyle w:val="31"/>
        <w:tabs>
          <w:tab w:val="right" w:leader="dot" w:pos="9060"/>
        </w:tabs>
        <w:rPr>
          <w:rFonts w:ascii="等线" w:eastAsia="等线" w:hAnsi="等线"/>
          <w:i w:val="0"/>
          <w:iCs w:val="0"/>
          <w:noProof/>
          <w:sz w:val="21"/>
          <w:szCs w:val="22"/>
        </w:rPr>
      </w:pPr>
      <w:hyperlink w:anchor="_Toc483054997" w:history="1">
        <w:r w:rsidR="00663AAF" w:rsidRPr="008452CA">
          <w:rPr>
            <w:rStyle w:val="a5"/>
            <w:rFonts w:ascii="宋体" w:hAnsi="宋体"/>
            <w:iCs w:val="0"/>
            <w:smallCaps/>
            <w:noProof/>
            <w:sz w:val="28"/>
            <w:szCs w:val="28"/>
          </w:rPr>
          <w:t>20、其它需说明事项</w:t>
        </w:r>
        <w:r w:rsidR="00663AAF">
          <w:rPr>
            <w:noProof/>
            <w:webHidden/>
          </w:rPr>
          <w:tab/>
        </w:r>
        <w:r w:rsidR="00663AAF">
          <w:rPr>
            <w:noProof/>
            <w:webHidden/>
          </w:rPr>
          <w:fldChar w:fldCharType="begin"/>
        </w:r>
        <w:r w:rsidR="00663AAF">
          <w:rPr>
            <w:noProof/>
            <w:webHidden/>
          </w:rPr>
          <w:instrText xml:space="preserve"> PAGEREF _Toc483054997 \h </w:instrText>
        </w:r>
        <w:r w:rsidR="00663AAF">
          <w:rPr>
            <w:noProof/>
            <w:webHidden/>
          </w:rPr>
        </w:r>
        <w:r w:rsidR="00663AAF">
          <w:rPr>
            <w:noProof/>
            <w:webHidden/>
          </w:rPr>
          <w:fldChar w:fldCharType="separate"/>
        </w:r>
        <w:r w:rsidR="002C114E">
          <w:rPr>
            <w:noProof/>
            <w:webHidden/>
          </w:rPr>
          <w:t>31</w:t>
        </w:r>
        <w:r w:rsidR="00663AAF">
          <w:rPr>
            <w:noProof/>
            <w:webHidden/>
          </w:rPr>
          <w:fldChar w:fldCharType="end"/>
        </w:r>
      </w:hyperlink>
    </w:p>
    <w:p w14:paraId="6F6536AF" w14:textId="77777777" w:rsidR="00087F43" w:rsidRPr="003C07BF" w:rsidRDefault="00087F43" w:rsidP="00087F43">
      <w:pPr>
        <w:pStyle w:val="31"/>
        <w:jc w:val="right"/>
        <w:rPr>
          <w:rFonts w:ascii="宋体" w:hAnsi="宋体"/>
          <w:sz w:val="28"/>
          <w:szCs w:val="28"/>
        </w:rPr>
      </w:pPr>
      <w:r w:rsidRPr="003C07BF">
        <w:rPr>
          <w:rFonts w:ascii="宋体" w:hAnsi="宋体"/>
          <w:sz w:val="28"/>
          <w:szCs w:val="28"/>
        </w:rPr>
        <w:fldChar w:fldCharType="end"/>
      </w:r>
    </w:p>
    <w:p w14:paraId="18EFD827" w14:textId="77777777" w:rsidR="00087F43" w:rsidRPr="00087F43" w:rsidRDefault="00087F43" w:rsidP="00087F43">
      <w:r w:rsidRPr="003C07BF">
        <w:rPr>
          <w:rFonts w:ascii="宋体" w:hAnsi="宋体"/>
          <w:sz w:val="28"/>
          <w:szCs w:val="28"/>
        </w:rPr>
        <w:br w:type="page"/>
      </w:r>
    </w:p>
    <w:p w14:paraId="44441E51" w14:textId="77777777" w:rsidR="00302FD4" w:rsidRPr="00B05B05" w:rsidRDefault="000E66D6" w:rsidP="000E66D6">
      <w:pPr>
        <w:pStyle w:val="1"/>
        <w:spacing w:before="0" w:beforeAutospacing="0" w:after="0" w:afterAutospacing="0"/>
        <w:rPr>
          <w:sz w:val="32"/>
          <w:szCs w:val="32"/>
        </w:rPr>
      </w:pPr>
      <w:bookmarkStart w:id="0" w:name="_Toc483054947"/>
      <w:r>
        <w:rPr>
          <w:rFonts w:hint="eastAsia"/>
          <w:sz w:val="32"/>
          <w:szCs w:val="32"/>
        </w:rPr>
        <w:lastRenderedPageBreak/>
        <w:t>一、</w:t>
      </w:r>
      <w:r w:rsidRPr="00B05B05">
        <w:rPr>
          <w:rFonts w:hint="eastAsia"/>
          <w:sz w:val="32"/>
          <w:szCs w:val="32"/>
        </w:rPr>
        <w:t>背景介绍</w:t>
      </w:r>
      <w:bookmarkEnd w:id="0"/>
    </w:p>
    <w:p w14:paraId="044BF494" w14:textId="77777777" w:rsidR="00302FD4" w:rsidRDefault="000E66D6" w:rsidP="00302FD4">
      <w:pPr>
        <w:pStyle w:val="2"/>
      </w:pPr>
      <w:bookmarkStart w:id="1" w:name="_Toc483054948"/>
      <w:r>
        <w:rPr>
          <w:rFonts w:hint="eastAsia"/>
        </w:rPr>
        <w:t>（一）</w:t>
      </w:r>
      <w:r w:rsidR="00302FD4">
        <w:rPr>
          <w:rFonts w:hint="eastAsia"/>
        </w:rPr>
        <w:t>领域现状分析</w:t>
      </w:r>
      <w:bookmarkEnd w:id="1"/>
    </w:p>
    <w:p w14:paraId="70F27B7F" w14:textId="77777777" w:rsidR="00302FD4" w:rsidRPr="00A45BB6" w:rsidRDefault="00302FD4" w:rsidP="00A45BB6">
      <w:pPr>
        <w:ind w:firstLineChars="200" w:firstLine="560"/>
        <w:rPr>
          <w:rFonts w:ascii="宋体" w:hAnsi="宋体"/>
          <w:sz w:val="28"/>
          <w:szCs w:val="28"/>
        </w:rPr>
      </w:pPr>
      <w:r w:rsidRPr="00A45BB6">
        <w:rPr>
          <w:rFonts w:ascii="宋体" w:hAnsi="宋体" w:hint="eastAsia"/>
          <w:sz w:val="28"/>
          <w:szCs w:val="28"/>
        </w:rPr>
        <w:t>主要包括：相关领域技术、产业以及知识产权现状分析。</w:t>
      </w:r>
    </w:p>
    <w:p w14:paraId="2178BE03" w14:textId="77777777" w:rsidR="00302FD4" w:rsidRDefault="000E66D6" w:rsidP="00302FD4">
      <w:pPr>
        <w:pStyle w:val="2"/>
      </w:pPr>
      <w:bookmarkStart w:id="2" w:name="_Toc483054949"/>
      <w:r>
        <w:rPr>
          <w:rFonts w:hint="eastAsia"/>
        </w:rPr>
        <w:t>（二）</w:t>
      </w:r>
      <w:r w:rsidR="00302FD4">
        <w:rPr>
          <w:rFonts w:hint="eastAsia"/>
        </w:rPr>
        <w:t>公司概述</w:t>
      </w:r>
      <w:bookmarkEnd w:id="2"/>
    </w:p>
    <w:p w14:paraId="301E2AC5" w14:textId="77777777" w:rsidR="006D3D65" w:rsidRPr="00A45BB6" w:rsidRDefault="006D3D65" w:rsidP="00A45BB6">
      <w:pPr>
        <w:ind w:firstLineChars="200" w:firstLine="560"/>
        <w:rPr>
          <w:rFonts w:ascii="宋体" w:hAnsi="宋体"/>
          <w:sz w:val="28"/>
          <w:szCs w:val="28"/>
        </w:rPr>
      </w:pPr>
      <w:r w:rsidRPr="00A45BB6">
        <w:rPr>
          <w:rFonts w:ascii="宋体" w:hAnsi="宋体" w:hint="eastAsia"/>
          <w:sz w:val="28"/>
          <w:szCs w:val="28"/>
        </w:rPr>
        <w:t>主要包括：公司基本情况介绍。</w:t>
      </w:r>
    </w:p>
    <w:p w14:paraId="105B8B74" w14:textId="77777777" w:rsidR="00302FD4" w:rsidRDefault="000E66D6" w:rsidP="00302FD4">
      <w:pPr>
        <w:pStyle w:val="3"/>
      </w:pPr>
      <w:bookmarkStart w:id="3" w:name="_Toc483054950"/>
      <w:r>
        <w:t>1</w:t>
      </w:r>
      <w:r>
        <w:rPr>
          <w:rFonts w:hint="eastAsia"/>
        </w:rPr>
        <w:t>、</w:t>
      </w:r>
      <w:r w:rsidR="00302FD4">
        <w:rPr>
          <w:rFonts w:hint="eastAsia"/>
        </w:rPr>
        <w:t>公司</w:t>
      </w:r>
      <w:r w:rsidR="004F7299">
        <w:rPr>
          <w:rFonts w:hint="eastAsia"/>
        </w:rPr>
        <w:t>有关专利等知识产权</w:t>
      </w:r>
      <w:r w:rsidR="00302FD4">
        <w:rPr>
          <w:rFonts w:hint="eastAsia"/>
        </w:rPr>
        <w:t>运营</w:t>
      </w:r>
      <w:r w:rsidR="004F7299">
        <w:rPr>
          <w:rFonts w:hint="eastAsia"/>
        </w:rPr>
        <w:t>的业绩及经典案例</w:t>
      </w:r>
      <w:bookmarkEnd w:id="3"/>
    </w:p>
    <w:p w14:paraId="2301AA59" w14:textId="77777777" w:rsidR="00302FD4" w:rsidRPr="00A45BB6" w:rsidRDefault="00302FD4" w:rsidP="00A45BB6">
      <w:pPr>
        <w:ind w:firstLineChars="200" w:firstLine="560"/>
        <w:rPr>
          <w:rFonts w:ascii="宋体" w:hAnsi="宋体"/>
          <w:sz w:val="28"/>
          <w:szCs w:val="28"/>
        </w:rPr>
      </w:pPr>
      <w:r w:rsidRPr="00A45BB6">
        <w:rPr>
          <w:rFonts w:ascii="宋体" w:hAnsi="宋体" w:hint="eastAsia"/>
          <w:sz w:val="28"/>
          <w:szCs w:val="28"/>
        </w:rPr>
        <w:t>主要包括：专利运营的模式、</w:t>
      </w:r>
      <w:r w:rsidR="004F7299" w:rsidRPr="00A45BB6">
        <w:rPr>
          <w:rFonts w:ascii="宋体" w:hAnsi="宋体" w:hint="eastAsia"/>
          <w:sz w:val="28"/>
          <w:szCs w:val="28"/>
        </w:rPr>
        <w:t>业绩以及</w:t>
      </w:r>
      <w:r w:rsidRPr="00A45BB6">
        <w:rPr>
          <w:rFonts w:ascii="宋体" w:hAnsi="宋体" w:hint="eastAsia"/>
          <w:sz w:val="28"/>
          <w:szCs w:val="28"/>
        </w:rPr>
        <w:t>相关经典案例。</w:t>
      </w:r>
    </w:p>
    <w:p w14:paraId="11F0DD92" w14:textId="77777777" w:rsidR="00302FD4" w:rsidRDefault="000E66D6" w:rsidP="00302FD4">
      <w:pPr>
        <w:pStyle w:val="3"/>
      </w:pPr>
      <w:bookmarkStart w:id="4" w:name="_Toc483054951"/>
      <w:r>
        <w:t>2</w:t>
      </w:r>
      <w:r>
        <w:rPr>
          <w:rFonts w:hint="eastAsia"/>
        </w:rPr>
        <w:t>、</w:t>
      </w:r>
      <w:r w:rsidR="00302FD4">
        <w:rPr>
          <w:rFonts w:hint="eastAsia"/>
        </w:rPr>
        <w:t>机构已收储专利</w:t>
      </w:r>
      <w:r w:rsidR="006D3D65">
        <w:rPr>
          <w:rFonts w:hint="eastAsia"/>
        </w:rPr>
        <w:t>概要描述</w:t>
      </w:r>
      <w:bookmarkEnd w:id="4"/>
    </w:p>
    <w:p w14:paraId="6070D738" w14:textId="77777777" w:rsidR="00F776F8" w:rsidRPr="00A45BB6" w:rsidRDefault="00302FD4" w:rsidP="00A45BB6">
      <w:pPr>
        <w:ind w:firstLineChars="200" w:firstLine="560"/>
        <w:rPr>
          <w:rFonts w:ascii="宋体" w:hAnsi="宋体"/>
          <w:sz w:val="28"/>
          <w:szCs w:val="28"/>
        </w:rPr>
      </w:pPr>
      <w:r w:rsidRPr="00A45BB6">
        <w:rPr>
          <w:rFonts w:ascii="宋体" w:hAnsi="宋体" w:hint="eastAsia"/>
          <w:sz w:val="28"/>
          <w:szCs w:val="28"/>
        </w:rPr>
        <w:t>主要包括：</w:t>
      </w:r>
    </w:p>
    <w:p w14:paraId="63FD6D7D" w14:textId="77777777" w:rsidR="00A06C43" w:rsidRPr="00A45BB6" w:rsidRDefault="006D3D65" w:rsidP="00A45BB6">
      <w:pPr>
        <w:ind w:firstLineChars="200" w:firstLine="560"/>
        <w:rPr>
          <w:rFonts w:ascii="宋体" w:hAnsi="宋体"/>
          <w:sz w:val="28"/>
          <w:szCs w:val="28"/>
        </w:rPr>
      </w:pPr>
      <w:r w:rsidRPr="00A45BB6">
        <w:rPr>
          <w:rFonts w:ascii="宋体" w:hAnsi="宋体" w:hint="eastAsia"/>
          <w:sz w:val="28"/>
          <w:szCs w:val="28"/>
        </w:rPr>
        <w:t>阐述公司对专利组合（池）领域选择</w:t>
      </w:r>
      <w:r w:rsidRPr="00A45BB6">
        <w:rPr>
          <w:rFonts w:ascii="宋体" w:hAnsi="宋体"/>
          <w:sz w:val="28"/>
          <w:szCs w:val="28"/>
        </w:rPr>
        <w:t>的</w:t>
      </w:r>
      <w:r w:rsidRPr="00A45BB6">
        <w:rPr>
          <w:rFonts w:ascii="宋体" w:hAnsi="宋体" w:hint="eastAsia"/>
          <w:sz w:val="28"/>
          <w:szCs w:val="28"/>
        </w:rPr>
        <w:t>理由</w:t>
      </w:r>
      <w:r w:rsidRPr="00A45BB6">
        <w:rPr>
          <w:rFonts w:ascii="宋体" w:hAnsi="宋体"/>
          <w:sz w:val="28"/>
          <w:szCs w:val="28"/>
        </w:rPr>
        <w:t>，</w:t>
      </w:r>
      <w:r w:rsidRPr="00A45BB6">
        <w:rPr>
          <w:rFonts w:ascii="宋体" w:hAnsi="宋体" w:hint="eastAsia"/>
          <w:sz w:val="28"/>
          <w:szCs w:val="28"/>
        </w:rPr>
        <w:t>并对</w:t>
      </w:r>
      <w:r w:rsidRPr="00A45BB6">
        <w:rPr>
          <w:rFonts w:ascii="宋体" w:hAnsi="宋体"/>
          <w:sz w:val="28"/>
          <w:szCs w:val="28"/>
        </w:rPr>
        <w:t>该</w:t>
      </w:r>
      <w:r w:rsidRPr="00A45BB6">
        <w:rPr>
          <w:rFonts w:ascii="宋体" w:hAnsi="宋体" w:hint="eastAsia"/>
          <w:sz w:val="28"/>
          <w:szCs w:val="28"/>
        </w:rPr>
        <w:t>方向</w:t>
      </w:r>
      <w:r w:rsidRPr="00A45BB6">
        <w:rPr>
          <w:rFonts w:ascii="宋体" w:hAnsi="宋体"/>
          <w:sz w:val="28"/>
          <w:szCs w:val="28"/>
        </w:rPr>
        <w:t>所属</w:t>
      </w:r>
      <w:r w:rsidRPr="00A45BB6">
        <w:rPr>
          <w:rFonts w:ascii="宋体" w:hAnsi="宋体" w:hint="eastAsia"/>
          <w:sz w:val="28"/>
          <w:szCs w:val="28"/>
        </w:rPr>
        <w:t>行业现状及</w:t>
      </w:r>
      <w:r w:rsidRPr="00A45BB6">
        <w:rPr>
          <w:rFonts w:ascii="宋体" w:hAnsi="宋体"/>
          <w:sz w:val="28"/>
          <w:szCs w:val="28"/>
        </w:rPr>
        <w:t>趋势进行</w:t>
      </w:r>
      <w:r w:rsidRPr="00A45BB6">
        <w:rPr>
          <w:rFonts w:ascii="宋体" w:hAnsi="宋体" w:hint="eastAsia"/>
          <w:sz w:val="28"/>
          <w:szCs w:val="28"/>
        </w:rPr>
        <w:t>简要分析。同时</w:t>
      </w:r>
      <w:r w:rsidRPr="00A45BB6">
        <w:rPr>
          <w:rFonts w:ascii="宋体" w:hAnsi="宋体"/>
          <w:sz w:val="28"/>
          <w:szCs w:val="28"/>
        </w:rPr>
        <w:t>需阐述</w:t>
      </w:r>
      <w:r w:rsidRPr="00A45BB6">
        <w:rPr>
          <w:rFonts w:ascii="宋体" w:hAnsi="宋体" w:hint="eastAsia"/>
          <w:sz w:val="28"/>
          <w:szCs w:val="28"/>
        </w:rPr>
        <w:t>该专利组合（池）对所属领域的</w:t>
      </w:r>
      <w:r w:rsidRPr="00A45BB6">
        <w:rPr>
          <w:rFonts w:ascii="宋体" w:hAnsi="宋体"/>
          <w:sz w:val="28"/>
          <w:szCs w:val="28"/>
        </w:rPr>
        <w:t>促进</w:t>
      </w:r>
      <w:r w:rsidRPr="00A45BB6">
        <w:rPr>
          <w:rFonts w:ascii="宋体" w:hAnsi="宋体" w:hint="eastAsia"/>
          <w:sz w:val="28"/>
          <w:szCs w:val="28"/>
        </w:rPr>
        <w:t>作用以及重点</w:t>
      </w:r>
      <w:r w:rsidRPr="00A45BB6">
        <w:rPr>
          <w:rFonts w:ascii="宋体" w:hAnsi="宋体"/>
          <w:sz w:val="28"/>
          <w:szCs w:val="28"/>
        </w:rPr>
        <w:t>解决</w:t>
      </w:r>
      <w:r w:rsidRPr="00A45BB6">
        <w:rPr>
          <w:rFonts w:ascii="宋体" w:hAnsi="宋体" w:hint="eastAsia"/>
          <w:sz w:val="28"/>
          <w:szCs w:val="28"/>
        </w:rPr>
        <w:t>的知识产权相关问题等</w:t>
      </w:r>
      <w:r w:rsidR="004F7299" w:rsidRPr="00A45BB6">
        <w:rPr>
          <w:rFonts w:ascii="宋体" w:hAnsi="宋体" w:hint="eastAsia"/>
          <w:sz w:val="28"/>
          <w:szCs w:val="28"/>
        </w:rPr>
        <w:t>。</w:t>
      </w:r>
    </w:p>
    <w:p w14:paraId="0C5E2EB4" w14:textId="77777777" w:rsidR="00A06C43" w:rsidRPr="00A45BB6" w:rsidRDefault="00A06C43" w:rsidP="00A45BB6">
      <w:pPr>
        <w:ind w:firstLineChars="200" w:firstLine="560"/>
        <w:rPr>
          <w:rFonts w:ascii="宋体" w:hAnsi="宋体"/>
          <w:sz w:val="28"/>
          <w:szCs w:val="28"/>
        </w:rPr>
      </w:pPr>
      <w:r w:rsidRPr="00A45BB6">
        <w:rPr>
          <w:rFonts w:ascii="宋体" w:hAnsi="宋体" w:hint="eastAsia"/>
          <w:sz w:val="28"/>
          <w:szCs w:val="28"/>
        </w:rPr>
        <w:t>对</w:t>
      </w:r>
      <w:r w:rsidR="0064043B" w:rsidRPr="00A45BB6">
        <w:rPr>
          <w:rFonts w:ascii="宋体" w:hAnsi="宋体" w:hint="eastAsia"/>
          <w:sz w:val="28"/>
          <w:szCs w:val="28"/>
        </w:rPr>
        <w:t>已收储专利数量领域</w:t>
      </w:r>
      <w:r w:rsidRPr="00A45BB6">
        <w:rPr>
          <w:rFonts w:ascii="宋体" w:hAnsi="宋体" w:hint="eastAsia"/>
          <w:sz w:val="28"/>
          <w:szCs w:val="28"/>
        </w:rPr>
        <w:t>进行</w:t>
      </w:r>
      <w:r w:rsidR="0064043B" w:rsidRPr="00A45BB6">
        <w:rPr>
          <w:rFonts w:ascii="宋体" w:hAnsi="宋体" w:hint="eastAsia"/>
          <w:sz w:val="28"/>
          <w:szCs w:val="28"/>
        </w:rPr>
        <w:t>分析；</w:t>
      </w:r>
      <w:r w:rsidRPr="00A45BB6">
        <w:rPr>
          <w:rFonts w:ascii="宋体" w:hAnsi="宋体" w:hint="eastAsia"/>
          <w:sz w:val="28"/>
          <w:szCs w:val="28"/>
        </w:rPr>
        <w:t>对</w:t>
      </w:r>
      <w:r w:rsidR="0064043B" w:rsidRPr="00A45BB6">
        <w:rPr>
          <w:rFonts w:ascii="宋体" w:hAnsi="宋体" w:hint="eastAsia"/>
          <w:sz w:val="28"/>
          <w:szCs w:val="28"/>
        </w:rPr>
        <w:t>核心专利详细情况</w:t>
      </w:r>
      <w:r w:rsidRPr="00A45BB6">
        <w:rPr>
          <w:rFonts w:ascii="宋体" w:hAnsi="宋体" w:hint="eastAsia"/>
          <w:sz w:val="28"/>
          <w:szCs w:val="28"/>
        </w:rPr>
        <w:t>进行</w:t>
      </w:r>
      <w:r w:rsidR="0064043B" w:rsidRPr="00A45BB6">
        <w:rPr>
          <w:rFonts w:ascii="宋体" w:hAnsi="宋体" w:hint="eastAsia"/>
          <w:sz w:val="28"/>
          <w:szCs w:val="28"/>
        </w:rPr>
        <w:t>介绍，特别是</w:t>
      </w:r>
      <w:r w:rsidRPr="00A45BB6">
        <w:rPr>
          <w:rFonts w:ascii="宋体" w:hAnsi="宋体" w:hint="eastAsia"/>
          <w:sz w:val="28"/>
          <w:szCs w:val="28"/>
        </w:rPr>
        <w:t>核心专利</w:t>
      </w:r>
      <w:r w:rsidR="0064043B" w:rsidRPr="00A45BB6">
        <w:rPr>
          <w:rFonts w:ascii="宋体" w:hAnsi="宋体" w:hint="eastAsia"/>
          <w:sz w:val="28"/>
          <w:szCs w:val="28"/>
        </w:rPr>
        <w:t>与产业链的相关性，以及与其它已收储专利、技术秘密、版权、商标等知识产权的关系。</w:t>
      </w:r>
    </w:p>
    <w:p w14:paraId="14325E26" w14:textId="77777777" w:rsidR="006D3D65" w:rsidRPr="00A45BB6" w:rsidRDefault="004F7299" w:rsidP="00A45BB6">
      <w:pPr>
        <w:ind w:firstLineChars="200" w:firstLine="560"/>
        <w:rPr>
          <w:rFonts w:ascii="宋体" w:hAnsi="宋体"/>
          <w:sz w:val="28"/>
          <w:szCs w:val="28"/>
        </w:rPr>
      </w:pPr>
      <w:r w:rsidRPr="00A45BB6">
        <w:rPr>
          <w:rFonts w:ascii="宋体" w:hAnsi="宋体" w:hint="eastAsia"/>
          <w:sz w:val="28"/>
          <w:szCs w:val="28"/>
        </w:rPr>
        <w:t>其它申请合作机构认为需描述的内容。</w:t>
      </w:r>
    </w:p>
    <w:p w14:paraId="6B529877" w14:textId="77777777" w:rsidR="00302FD4" w:rsidRPr="006D3D65" w:rsidRDefault="002309B5" w:rsidP="00302FD4">
      <w:pPr>
        <w:pStyle w:val="3"/>
      </w:pPr>
      <w:bookmarkStart w:id="5" w:name="_Toc483054952"/>
      <w:r>
        <w:t>3</w:t>
      </w:r>
      <w:r>
        <w:rPr>
          <w:rFonts w:hint="eastAsia"/>
        </w:rPr>
        <w:t>、</w:t>
      </w:r>
      <w:r w:rsidR="00302FD4">
        <w:rPr>
          <w:rFonts w:hint="eastAsia"/>
        </w:rPr>
        <w:t>机构</w:t>
      </w:r>
      <w:r w:rsidR="004F7299">
        <w:rPr>
          <w:rFonts w:hint="eastAsia"/>
        </w:rPr>
        <w:t>与</w:t>
      </w:r>
      <w:r w:rsidR="00302FD4">
        <w:rPr>
          <w:rFonts w:hint="eastAsia"/>
        </w:rPr>
        <w:t>合作伙伴</w:t>
      </w:r>
      <w:r w:rsidR="004F7299">
        <w:rPr>
          <w:rFonts w:hint="eastAsia"/>
        </w:rPr>
        <w:t>服务关系</w:t>
      </w:r>
      <w:r w:rsidR="006D3D65">
        <w:rPr>
          <w:rFonts w:hint="eastAsia"/>
        </w:rPr>
        <w:t>概要描述</w:t>
      </w:r>
      <w:bookmarkEnd w:id="5"/>
    </w:p>
    <w:p w14:paraId="5AB00411" w14:textId="77777777" w:rsidR="00302FD4" w:rsidRPr="00A45BB6" w:rsidRDefault="004F7299" w:rsidP="00A45BB6">
      <w:pPr>
        <w:ind w:firstLineChars="200" w:firstLine="560"/>
        <w:rPr>
          <w:rFonts w:ascii="宋体" w:hAnsi="宋体"/>
          <w:sz w:val="28"/>
          <w:szCs w:val="28"/>
        </w:rPr>
      </w:pPr>
      <w:r w:rsidRPr="00A45BB6">
        <w:rPr>
          <w:rFonts w:ascii="宋体" w:hAnsi="宋体" w:hint="eastAsia"/>
          <w:sz w:val="28"/>
          <w:szCs w:val="28"/>
        </w:rPr>
        <w:t>主要包括：机构对合作伙伴的服务能力、所起作用以及合作伙伴在行业</w:t>
      </w:r>
      <w:r w:rsidRPr="00A45BB6">
        <w:rPr>
          <w:rFonts w:ascii="宋体" w:hAnsi="宋体" w:hint="eastAsia"/>
          <w:sz w:val="28"/>
          <w:szCs w:val="28"/>
        </w:rPr>
        <w:lastRenderedPageBreak/>
        <w:t>或国内外的影响力描述；以及其它申请合作机构认为需描述的内容。</w:t>
      </w:r>
    </w:p>
    <w:p w14:paraId="2D98DD50" w14:textId="77777777" w:rsidR="00302FD4" w:rsidRDefault="000E2920" w:rsidP="000E2920">
      <w:pPr>
        <w:pStyle w:val="1"/>
      </w:pPr>
      <w:bookmarkStart w:id="6" w:name="_Toc483054953"/>
      <w:r>
        <w:rPr>
          <w:rFonts w:hint="eastAsia"/>
        </w:rPr>
        <w:t>二、项目实施方案</w:t>
      </w:r>
      <w:bookmarkEnd w:id="6"/>
    </w:p>
    <w:p w14:paraId="5C6F176F" w14:textId="77777777" w:rsidR="00B03723" w:rsidRPr="00A45BB6" w:rsidRDefault="00B03723" w:rsidP="00A45BB6">
      <w:pPr>
        <w:ind w:firstLineChars="200" w:firstLine="560"/>
        <w:rPr>
          <w:rFonts w:ascii="宋体" w:hAnsi="宋体"/>
          <w:sz w:val="28"/>
          <w:szCs w:val="28"/>
        </w:rPr>
      </w:pPr>
      <w:r w:rsidRPr="00A45BB6">
        <w:rPr>
          <w:rFonts w:ascii="宋体" w:hAnsi="宋体" w:hint="eastAsia"/>
          <w:sz w:val="28"/>
          <w:szCs w:val="28"/>
        </w:rPr>
        <w:t>（运营方案期限5-8年内）</w:t>
      </w:r>
    </w:p>
    <w:p w14:paraId="2CE2E135" w14:textId="77777777" w:rsidR="00302FD4" w:rsidRDefault="000E2920" w:rsidP="00302FD4">
      <w:pPr>
        <w:pStyle w:val="2"/>
      </w:pPr>
      <w:bookmarkStart w:id="7" w:name="_Toc483054954"/>
      <w:r>
        <w:rPr>
          <w:rFonts w:hint="eastAsia"/>
        </w:rPr>
        <w:t>（一）</w:t>
      </w:r>
      <w:r w:rsidR="00302FD4">
        <w:rPr>
          <w:rFonts w:hint="eastAsia"/>
        </w:rPr>
        <w:t>项目定位与目标</w:t>
      </w:r>
      <w:bookmarkEnd w:id="7"/>
    </w:p>
    <w:p w14:paraId="16E6669A" w14:textId="77777777" w:rsidR="004F7299" w:rsidRPr="00A45BB6" w:rsidRDefault="00302FD4" w:rsidP="00A45BB6">
      <w:pPr>
        <w:ind w:firstLineChars="200" w:firstLine="560"/>
        <w:rPr>
          <w:rFonts w:ascii="宋体" w:hAnsi="宋体"/>
          <w:sz w:val="28"/>
          <w:szCs w:val="28"/>
        </w:rPr>
      </w:pPr>
      <w:r w:rsidRPr="00A45BB6">
        <w:rPr>
          <w:rFonts w:ascii="宋体" w:hAnsi="宋体" w:hint="eastAsia"/>
          <w:sz w:val="28"/>
          <w:szCs w:val="28"/>
        </w:rPr>
        <w:t>主要包括：专利组合（池）最终形成规模及其所形成的攻防能力等</w:t>
      </w:r>
      <w:r w:rsidR="004F7299" w:rsidRPr="00A45BB6">
        <w:rPr>
          <w:rFonts w:ascii="宋体" w:hAnsi="宋体" w:hint="eastAsia"/>
          <w:sz w:val="28"/>
          <w:szCs w:val="28"/>
        </w:rPr>
        <w:t>内容概述，以及其它申请合作机构认为需描述的内容。</w:t>
      </w:r>
    </w:p>
    <w:p w14:paraId="1FFAEC34" w14:textId="77777777" w:rsidR="00302FD4" w:rsidRPr="00962515" w:rsidRDefault="000E2920" w:rsidP="00302FD4">
      <w:pPr>
        <w:pStyle w:val="2"/>
      </w:pPr>
      <w:bookmarkStart w:id="8" w:name="_Toc483054955"/>
      <w:r>
        <w:rPr>
          <w:rFonts w:hint="eastAsia"/>
        </w:rPr>
        <w:t>（二）</w:t>
      </w:r>
      <w:r w:rsidR="00302FD4">
        <w:rPr>
          <w:rFonts w:hint="eastAsia"/>
        </w:rPr>
        <w:t>具体实施内容</w:t>
      </w:r>
      <w:bookmarkEnd w:id="8"/>
    </w:p>
    <w:p w14:paraId="78443A97" w14:textId="77777777" w:rsidR="00302FD4" w:rsidRDefault="000E2920" w:rsidP="00302FD4">
      <w:pPr>
        <w:pStyle w:val="3"/>
      </w:pPr>
      <w:bookmarkStart w:id="9" w:name="_Toc483054956"/>
      <w:r>
        <w:t>1</w:t>
      </w:r>
      <w:r w:rsidR="008907C2">
        <w:rPr>
          <w:rFonts w:hint="eastAsia"/>
        </w:rPr>
        <w:t>、</w:t>
      </w:r>
      <w:r w:rsidR="00302FD4">
        <w:rPr>
          <w:rFonts w:hint="eastAsia"/>
        </w:rPr>
        <w:t>基本思路</w:t>
      </w:r>
      <w:bookmarkEnd w:id="9"/>
    </w:p>
    <w:p w14:paraId="6C88996E" w14:textId="77777777" w:rsidR="00302FD4" w:rsidRPr="00A45BB6" w:rsidRDefault="00302FD4" w:rsidP="00A45BB6">
      <w:pPr>
        <w:ind w:firstLineChars="200" w:firstLine="560"/>
        <w:rPr>
          <w:rFonts w:ascii="宋体" w:hAnsi="宋体"/>
          <w:sz w:val="28"/>
          <w:szCs w:val="28"/>
        </w:rPr>
      </w:pPr>
      <w:r w:rsidRPr="00A45BB6">
        <w:rPr>
          <w:rFonts w:ascii="宋体" w:hAnsi="宋体" w:hint="eastAsia"/>
          <w:sz w:val="28"/>
          <w:szCs w:val="28"/>
        </w:rPr>
        <w:t>主要包括：所采用的模式、收储策略等。</w:t>
      </w:r>
      <w:r w:rsidR="00A06C43" w:rsidRPr="00A45BB6">
        <w:rPr>
          <w:rFonts w:ascii="宋体" w:hAnsi="宋体" w:hint="eastAsia"/>
          <w:sz w:val="28"/>
          <w:szCs w:val="28"/>
        </w:rPr>
        <w:t>以及其它申请合作机构认为需描述的内容。</w:t>
      </w:r>
    </w:p>
    <w:p w14:paraId="4F73046D" w14:textId="77777777" w:rsidR="00302FD4" w:rsidRDefault="000E2920" w:rsidP="00302FD4">
      <w:pPr>
        <w:pStyle w:val="3"/>
      </w:pPr>
      <w:bookmarkStart w:id="10" w:name="_Toc483054957"/>
      <w:r>
        <w:t>2</w:t>
      </w:r>
      <w:r w:rsidR="008907C2">
        <w:rPr>
          <w:rFonts w:hint="eastAsia"/>
        </w:rPr>
        <w:t>、</w:t>
      </w:r>
      <w:r w:rsidR="00302FD4">
        <w:rPr>
          <w:rFonts w:hint="eastAsia"/>
        </w:rPr>
        <w:t>具体实施内容</w:t>
      </w:r>
      <w:bookmarkEnd w:id="10"/>
    </w:p>
    <w:p w14:paraId="0A7D9FFE" w14:textId="77777777" w:rsidR="009B4216" w:rsidRPr="00A45BB6" w:rsidRDefault="00302FD4" w:rsidP="00A45BB6">
      <w:pPr>
        <w:ind w:firstLineChars="200" w:firstLine="560"/>
        <w:rPr>
          <w:rFonts w:ascii="宋体" w:hAnsi="宋体"/>
          <w:sz w:val="28"/>
          <w:szCs w:val="28"/>
        </w:rPr>
      </w:pPr>
      <w:r w:rsidRPr="00A45BB6">
        <w:rPr>
          <w:rFonts w:ascii="宋体" w:hAnsi="宋体" w:hint="eastAsia"/>
          <w:sz w:val="28"/>
          <w:szCs w:val="28"/>
        </w:rPr>
        <w:t>主要包括：收储目标、</w:t>
      </w:r>
      <w:r w:rsidR="009B4216" w:rsidRPr="00A45BB6">
        <w:rPr>
          <w:rFonts w:ascii="宋体" w:hAnsi="宋体" w:hint="eastAsia"/>
          <w:sz w:val="28"/>
          <w:szCs w:val="28"/>
        </w:rPr>
        <w:t>目标所属地域、</w:t>
      </w:r>
      <w:r w:rsidRPr="00A45BB6">
        <w:rPr>
          <w:rFonts w:ascii="宋体" w:hAnsi="宋体" w:hint="eastAsia"/>
          <w:sz w:val="28"/>
          <w:szCs w:val="28"/>
        </w:rPr>
        <w:t>目标所属</w:t>
      </w:r>
      <w:r w:rsidR="009B4216" w:rsidRPr="00A45BB6">
        <w:rPr>
          <w:rFonts w:ascii="宋体" w:hAnsi="宋体" w:hint="eastAsia"/>
          <w:sz w:val="28"/>
          <w:szCs w:val="28"/>
        </w:rPr>
        <w:t>行业</w:t>
      </w:r>
      <w:r w:rsidR="00B95081" w:rsidRPr="00A45BB6">
        <w:rPr>
          <w:rFonts w:ascii="宋体" w:hAnsi="宋体" w:hint="eastAsia"/>
          <w:sz w:val="28"/>
          <w:szCs w:val="28"/>
        </w:rPr>
        <w:t>领域、与已有专利组合</w:t>
      </w:r>
      <w:r w:rsidR="004F7299" w:rsidRPr="00A45BB6">
        <w:rPr>
          <w:rFonts w:ascii="宋体" w:hAnsi="宋体" w:hint="eastAsia"/>
          <w:sz w:val="28"/>
          <w:szCs w:val="28"/>
        </w:rPr>
        <w:t>（池）</w:t>
      </w:r>
      <w:r w:rsidR="00B95081" w:rsidRPr="00A45BB6">
        <w:rPr>
          <w:rFonts w:ascii="宋体" w:hAnsi="宋体" w:hint="eastAsia"/>
          <w:sz w:val="28"/>
          <w:szCs w:val="28"/>
        </w:rPr>
        <w:t>的关系</w:t>
      </w:r>
      <w:r w:rsidRPr="00A45BB6">
        <w:rPr>
          <w:rFonts w:ascii="宋体" w:hAnsi="宋体" w:hint="eastAsia"/>
          <w:sz w:val="28"/>
          <w:szCs w:val="28"/>
        </w:rPr>
        <w:t>、所需资金等。</w:t>
      </w:r>
      <w:r w:rsidR="00A06C43" w:rsidRPr="00A45BB6">
        <w:rPr>
          <w:rFonts w:ascii="宋体" w:hAnsi="宋体" w:hint="eastAsia"/>
          <w:sz w:val="28"/>
          <w:szCs w:val="28"/>
        </w:rPr>
        <w:t>以及其它申请合作机构认为需描述的内容。</w:t>
      </w:r>
    </w:p>
    <w:p w14:paraId="106F9750" w14:textId="77777777" w:rsidR="00302FD4" w:rsidRDefault="000E2920" w:rsidP="00302FD4">
      <w:pPr>
        <w:pStyle w:val="3"/>
      </w:pPr>
      <w:bookmarkStart w:id="11" w:name="_Toc483054958"/>
      <w:r>
        <w:t>3</w:t>
      </w:r>
      <w:r w:rsidR="008907C2">
        <w:rPr>
          <w:rFonts w:hint="eastAsia"/>
        </w:rPr>
        <w:t>、</w:t>
      </w:r>
      <w:r w:rsidR="00302FD4">
        <w:rPr>
          <w:rFonts w:hint="eastAsia"/>
        </w:rPr>
        <w:t>进度安排</w:t>
      </w:r>
      <w:bookmarkEnd w:id="11"/>
    </w:p>
    <w:p w14:paraId="240C88D8" w14:textId="77777777" w:rsidR="00302FD4" w:rsidRPr="00A45BB6" w:rsidRDefault="00302FD4" w:rsidP="00A45BB6">
      <w:pPr>
        <w:ind w:firstLineChars="200" w:firstLine="560"/>
        <w:rPr>
          <w:rFonts w:ascii="宋体" w:hAnsi="宋体"/>
          <w:sz w:val="28"/>
          <w:szCs w:val="28"/>
        </w:rPr>
      </w:pPr>
      <w:r w:rsidRPr="00A45BB6">
        <w:rPr>
          <w:rFonts w:ascii="宋体" w:hAnsi="宋体" w:hint="eastAsia"/>
          <w:sz w:val="28"/>
          <w:szCs w:val="28"/>
        </w:rPr>
        <w:t>主要包括：</w:t>
      </w:r>
      <w:r w:rsidR="004F7299" w:rsidRPr="00A45BB6">
        <w:rPr>
          <w:rFonts w:ascii="宋体" w:hAnsi="宋体" w:hint="eastAsia"/>
          <w:sz w:val="28"/>
          <w:szCs w:val="28"/>
        </w:rPr>
        <w:t>预计</w:t>
      </w:r>
      <w:r w:rsidRPr="00A45BB6">
        <w:rPr>
          <w:rFonts w:ascii="宋体" w:hAnsi="宋体" w:hint="eastAsia"/>
          <w:sz w:val="28"/>
          <w:szCs w:val="28"/>
        </w:rPr>
        <w:t>收储进度及推进过程</w:t>
      </w:r>
      <w:r w:rsidR="004F7299" w:rsidRPr="00A45BB6">
        <w:rPr>
          <w:rFonts w:ascii="宋体" w:hAnsi="宋体" w:hint="eastAsia"/>
          <w:sz w:val="28"/>
          <w:szCs w:val="28"/>
        </w:rPr>
        <w:t>，对于收储进度和推进过程后期可根据实际情况进行调整，并经代持机构报联席办备案。</w:t>
      </w:r>
      <w:r w:rsidR="00A06C43" w:rsidRPr="00A45BB6">
        <w:rPr>
          <w:rFonts w:ascii="宋体" w:hAnsi="宋体" w:hint="eastAsia"/>
          <w:sz w:val="28"/>
          <w:szCs w:val="28"/>
        </w:rPr>
        <w:t>以及其它申请合作机构认为需描述的内容。</w:t>
      </w:r>
    </w:p>
    <w:p w14:paraId="0FEA8377" w14:textId="77777777" w:rsidR="00302FD4" w:rsidRDefault="000E2920" w:rsidP="00302FD4">
      <w:pPr>
        <w:pStyle w:val="2"/>
      </w:pPr>
      <w:bookmarkStart w:id="12" w:name="_Toc483054959"/>
      <w:r>
        <w:rPr>
          <w:rFonts w:hint="eastAsia"/>
        </w:rPr>
        <w:lastRenderedPageBreak/>
        <w:t>（三）</w:t>
      </w:r>
      <w:r w:rsidR="00302FD4">
        <w:rPr>
          <w:rFonts w:hint="eastAsia"/>
        </w:rPr>
        <w:t>项目管理方案</w:t>
      </w:r>
      <w:bookmarkEnd w:id="12"/>
    </w:p>
    <w:p w14:paraId="32C21A2A" w14:textId="77777777" w:rsidR="00302FD4" w:rsidRDefault="008907C2" w:rsidP="00302FD4">
      <w:pPr>
        <w:pStyle w:val="3"/>
      </w:pPr>
      <w:bookmarkStart w:id="13" w:name="_Toc483054960"/>
      <w:r>
        <w:t>1</w:t>
      </w:r>
      <w:r>
        <w:rPr>
          <w:rFonts w:hint="eastAsia"/>
        </w:rPr>
        <w:t>、</w:t>
      </w:r>
      <w:r w:rsidR="00F776F8">
        <w:rPr>
          <w:rFonts w:hint="eastAsia"/>
        </w:rPr>
        <w:t>管理</w:t>
      </w:r>
      <w:r w:rsidR="00302FD4">
        <w:rPr>
          <w:rFonts w:hint="eastAsia"/>
        </w:rPr>
        <w:t>团队介绍</w:t>
      </w:r>
      <w:bookmarkEnd w:id="13"/>
    </w:p>
    <w:p w14:paraId="5B727DFF" w14:textId="77777777" w:rsidR="00250744" w:rsidRPr="00A45BB6" w:rsidRDefault="00250744" w:rsidP="00A45BB6">
      <w:pPr>
        <w:ind w:firstLineChars="200" w:firstLine="560"/>
        <w:rPr>
          <w:rFonts w:ascii="宋体" w:hAnsi="宋体"/>
          <w:sz w:val="28"/>
          <w:szCs w:val="28"/>
        </w:rPr>
      </w:pPr>
      <w:r w:rsidRPr="00A45BB6">
        <w:rPr>
          <w:rFonts w:ascii="宋体" w:hAnsi="宋体" w:hint="eastAsia"/>
          <w:sz w:val="28"/>
          <w:szCs w:val="28"/>
        </w:rPr>
        <w:t>主要包括：部门设置情况，核心管理人员详细情况，各部门专业人员配置情况。</w:t>
      </w:r>
      <w:r w:rsidR="00A06C43" w:rsidRPr="00A45BB6">
        <w:rPr>
          <w:rFonts w:ascii="宋体" w:hAnsi="宋体" w:hint="eastAsia"/>
          <w:sz w:val="28"/>
          <w:szCs w:val="28"/>
        </w:rPr>
        <w:t>以及其它申请合作机构认为需描述的内容。</w:t>
      </w:r>
    </w:p>
    <w:p w14:paraId="52587714" w14:textId="77777777" w:rsidR="00302FD4" w:rsidRDefault="000E2920" w:rsidP="00302FD4">
      <w:pPr>
        <w:pStyle w:val="3"/>
      </w:pPr>
      <w:bookmarkStart w:id="14" w:name="_Toc483054961"/>
      <w:r>
        <w:t>2</w:t>
      </w:r>
      <w:r w:rsidR="008907C2">
        <w:rPr>
          <w:rFonts w:hint="eastAsia"/>
        </w:rPr>
        <w:t>、</w:t>
      </w:r>
      <w:r w:rsidR="00250744">
        <w:rPr>
          <w:rFonts w:hint="eastAsia"/>
        </w:rPr>
        <w:t>项目</w:t>
      </w:r>
      <w:r w:rsidR="00302FD4">
        <w:rPr>
          <w:rFonts w:hint="eastAsia"/>
        </w:rPr>
        <w:t>管理方式</w:t>
      </w:r>
      <w:bookmarkEnd w:id="14"/>
    </w:p>
    <w:p w14:paraId="26DD1322" w14:textId="77777777" w:rsidR="00250744" w:rsidRPr="00A45BB6" w:rsidRDefault="00250744" w:rsidP="00A45BB6">
      <w:pPr>
        <w:ind w:firstLineChars="200" w:firstLine="560"/>
        <w:rPr>
          <w:rFonts w:ascii="宋体" w:hAnsi="宋体"/>
          <w:sz w:val="28"/>
          <w:szCs w:val="28"/>
        </w:rPr>
      </w:pPr>
      <w:r w:rsidRPr="00A45BB6">
        <w:rPr>
          <w:rFonts w:ascii="宋体" w:hAnsi="宋体" w:hint="eastAsia"/>
          <w:sz w:val="28"/>
          <w:szCs w:val="28"/>
        </w:rPr>
        <w:t>主要包括：风险控制体系、收储决策流程、</w:t>
      </w:r>
      <w:r w:rsidR="00A06C43" w:rsidRPr="00A45BB6">
        <w:rPr>
          <w:rFonts w:ascii="宋体" w:hAnsi="宋体" w:hint="eastAsia"/>
          <w:sz w:val="28"/>
          <w:szCs w:val="28"/>
        </w:rPr>
        <w:t>内部管理机制</w:t>
      </w:r>
      <w:r w:rsidRPr="00A45BB6">
        <w:rPr>
          <w:rFonts w:ascii="宋体" w:hAnsi="宋体" w:hint="eastAsia"/>
          <w:sz w:val="28"/>
          <w:szCs w:val="28"/>
        </w:rPr>
        <w:t>。</w:t>
      </w:r>
      <w:r w:rsidR="00A06C43" w:rsidRPr="00A45BB6">
        <w:rPr>
          <w:rFonts w:ascii="宋体" w:hAnsi="宋体" w:hint="eastAsia"/>
          <w:sz w:val="28"/>
          <w:szCs w:val="28"/>
        </w:rPr>
        <w:t>以及其它申请合作机构认为需描述的内容。</w:t>
      </w:r>
    </w:p>
    <w:p w14:paraId="0A33C32A" w14:textId="77777777" w:rsidR="00302FD4" w:rsidRDefault="000E2920" w:rsidP="00302FD4">
      <w:pPr>
        <w:pStyle w:val="3"/>
      </w:pPr>
      <w:bookmarkStart w:id="15" w:name="_Toc483054962"/>
      <w:r>
        <w:t>3</w:t>
      </w:r>
      <w:r w:rsidR="008907C2">
        <w:rPr>
          <w:rFonts w:hint="eastAsia"/>
        </w:rPr>
        <w:t>、</w:t>
      </w:r>
      <w:r w:rsidR="00250744">
        <w:rPr>
          <w:rFonts w:hint="eastAsia"/>
        </w:rPr>
        <w:t>项目</w:t>
      </w:r>
      <w:r w:rsidR="00302FD4">
        <w:rPr>
          <w:rFonts w:hint="eastAsia"/>
        </w:rPr>
        <w:t>运营模式</w:t>
      </w:r>
      <w:bookmarkEnd w:id="15"/>
    </w:p>
    <w:p w14:paraId="7ED2E47E" w14:textId="77777777" w:rsidR="00302FD4" w:rsidRDefault="000E2920" w:rsidP="00302FD4">
      <w:pPr>
        <w:pStyle w:val="1"/>
      </w:pPr>
      <w:bookmarkStart w:id="16" w:name="_Toc483054963"/>
      <w:r>
        <w:rPr>
          <w:rFonts w:hint="eastAsia"/>
        </w:rPr>
        <w:t>三、</w:t>
      </w:r>
      <w:r w:rsidR="00B03723">
        <w:rPr>
          <w:rFonts w:hint="eastAsia"/>
        </w:rPr>
        <w:t>项目盈利模式与收益分配</w:t>
      </w:r>
      <w:bookmarkEnd w:id="16"/>
    </w:p>
    <w:p w14:paraId="7B94A57D" w14:textId="77777777" w:rsidR="00F776F8" w:rsidRDefault="000E2920" w:rsidP="00F776F8">
      <w:pPr>
        <w:pStyle w:val="2"/>
      </w:pPr>
      <w:bookmarkStart w:id="17" w:name="_Toc483054964"/>
      <w:r>
        <w:rPr>
          <w:rFonts w:hint="eastAsia"/>
        </w:rPr>
        <w:t>（一）</w:t>
      </w:r>
      <w:r w:rsidR="00F776F8">
        <w:rPr>
          <w:rFonts w:hint="eastAsia"/>
        </w:rPr>
        <w:t>运营资金</w:t>
      </w:r>
      <w:bookmarkEnd w:id="17"/>
    </w:p>
    <w:p w14:paraId="109DA606" w14:textId="77777777" w:rsidR="00271AFA" w:rsidRPr="00A45BB6" w:rsidRDefault="00271AFA" w:rsidP="00A45BB6">
      <w:pPr>
        <w:ind w:firstLineChars="200" w:firstLine="560"/>
        <w:rPr>
          <w:rFonts w:ascii="宋体" w:hAnsi="宋体"/>
          <w:sz w:val="28"/>
          <w:szCs w:val="28"/>
        </w:rPr>
      </w:pPr>
      <w:r w:rsidRPr="00A45BB6">
        <w:rPr>
          <w:rFonts w:ascii="宋体" w:hAnsi="宋体" w:hint="eastAsia"/>
          <w:sz w:val="28"/>
          <w:szCs w:val="28"/>
        </w:rPr>
        <w:t>主要包括：运营资金规模、运营资金预期使用计划。</w:t>
      </w:r>
      <w:r w:rsidR="00A06C43" w:rsidRPr="00A45BB6">
        <w:rPr>
          <w:rFonts w:ascii="宋体" w:hAnsi="宋体" w:hint="eastAsia"/>
          <w:sz w:val="28"/>
          <w:szCs w:val="28"/>
        </w:rPr>
        <w:t>以及其它申请合作机构认为需描述的内容。</w:t>
      </w:r>
    </w:p>
    <w:p w14:paraId="0AF6E02B" w14:textId="77777777" w:rsidR="00F776F8" w:rsidRDefault="000E2920" w:rsidP="00F776F8">
      <w:pPr>
        <w:pStyle w:val="2"/>
      </w:pPr>
      <w:bookmarkStart w:id="18" w:name="_Toc483054965"/>
      <w:r>
        <w:rPr>
          <w:rFonts w:hint="eastAsia"/>
        </w:rPr>
        <w:t>（二）</w:t>
      </w:r>
      <w:r w:rsidR="00F776F8">
        <w:rPr>
          <w:rFonts w:hint="eastAsia"/>
        </w:rPr>
        <w:t>盈利模式</w:t>
      </w:r>
      <w:bookmarkEnd w:id="18"/>
    </w:p>
    <w:p w14:paraId="3C0276A3" w14:textId="77777777" w:rsidR="00302FD4" w:rsidRDefault="000E2920" w:rsidP="00F776F8">
      <w:pPr>
        <w:pStyle w:val="2"/>
      </w:pPr>
      <w:bookmarkStart w:id="19" w:name="_Toc483054966"/>
      <w:r>
        <w:rPr>
          <w:rFonts w:hint="eastAsia"/>
        </w:rPr>
        <w:t>（三）</w:t>
      </w:r>
      <w:r w:rsidR="00302FD4" w:rsidRPr="000F65BA">
        <w:rPr>
          <w:rFonts w:hint="eastAsia"/>
        </w:rPr>
        <w:t>收益分配</w:t>
      </w:r>
      <w:bookmarkEnd w:id="19"/>
    </w:p>
    <w:p w14:paraId="458E1AB7" w14:textId="77777777" w:rsidR="00302FD4" w:rsidRDefault="000E2920" w:rsidP="00302FD4">
      <w:pPr>
        <w:pStyle w:val="1"/>
      </w:pPr>
      <w:bookmarkStart w:id="20" w:name="_Toc483054967"/>
      <w:r>
        <w:rPr>
          <w:rFonts w:hint="eastAsia"/>
        </w:rPr>
        <w:t>四、</w:t>
      </w:r>
      <w:r w:rsidR="00302FD4">
        <w:rPr>
          <w:rFonts w:hint="eastAsia"/>
        </w:rPr>
        <w:t>项目效益</w:t>
      </w:r>
      <w:bookmarkEnd w:id="20"/>
    </w:p>
    <w:p w14:paraId="77A3AD9A" w14:textId="77777777" w:rsidR="006A1007" w:rsidRPr="00EA6FA1" w:rsidRDefault="006A1007" w:rsidP="00EA6FA1">
      <w:pPr>
        <w:rPr>
          <w:rFonts w:ascii="宋体" w:hAnsi="宋体"/>
          <w:sz w:val="28"/>
          <w:szCs w:val="28"/>
        </w:rPr>
      </w:pPr>
      <w:r w:rsidRPr="00EA6FA1">
        <w:rPr>
          <w:rFonts w:ascii="宋体" w:hAnsi="宋体" w:hint="eastAsia"/>
          <w:sz w:val="28"/>
          <w:szCs w:val="28"/>
        </w:rPr>
        <w:t>此部分主要为专利技术运营的效果，包含经济效益、产业效益、社会效益等多方面。</w:t>
      </w:r>
    </w:p>
    <w:p w14:paraId="5D47E5F4" w14:textId="77777777" w:rsidR="00302FD4" w:rsidRDefault="00B46073" w:rsidP="00302FD4">
      <w:pPr>
        <w:pStyle w:val="2"/>
      </w:pPr>
      <w:bookmarkStart w:id="21" w:name="_Toc483054968"/>
      <w:r>
        <w:rPr>
          <w:rFonts w:hint="eastAsia"/>
        </w:rPr>
        <w:lastRenderedPageBreak/>
        <w:t>（一）经济效益</w:t>
      </w:r>
      <w:bookmarkEnd w:id="21"/>
    </w:p>
    <w:p w14:paraId="2A4DA8F8" w14:textId="77777777" w:rsidR="00302FD4" w:rsidRPr="00A45BB6" w:rsidRDefault="00302FD4" w:rsidP="00A45BB6">
      <w:pPr>
        <w:ind w:firstLineChars="200" w:firstLine="560"/>
        <w:rPr>
          <w:rFonts w:ascii="宋体" w:hAnsi="宋体"/>
          <w:sz w:val="28"/>
          <w:szCs w:val="28"/>
        </w:rPr>
      </w:pPr>
      <w:r w:rsidRPr="00A45BB6">
        <w:rPr>
          <w:rFonts w:ascii="宋体" w:hAnsi="宋体" w:hint="eastAsia"/>
          <w:sz w:val="28"/>
          <w:szCs w:val="28"/>
        </w:rPr>
        <w:t>主要包括</w:t>
      </w:r>
      <w:r w:rsidRPr="00A45BB6">
        <w:rPr>
          <w:rFonts w:ascii="宋体" w:hAnsi="宋体"/>
          <w:sz w:val="28"/>
          <w:szCs w:val="28"/>
        </w:rPr>
        <w:t>：财务测算及</w:t>
      </w:r>
      <w:r w:rsidRPr="00A45BB6">
        <w:rPr>
          <w:rFonts w:ascii="宋体" w:hAnsi="宋体" w:hint="eastAsia"/>
          <w:sz w:val="28"/>
          <w:szCs w:val="28"/>
        </w:rPr>
        <w:t>对</w:t>
      </w:r>
      <w:r w:rsidR="00B03723" w:rsidRPr="00A45BB6">
        <w:rPr>
          <w:rFonts w:ascii="宋体" w:hAnsi="宋体" w:hint="eastAsia"/>
          <w:sz w:val="28"/>
          <w:szCs w:val="28"/>
        </w:rPr>
        <w:t>国家</w:t>
      </w:r>
      <w:r w:rsidRPr="00A45BB6">
        <w:rPr>
          <w:rFonts w:ascii="宋体" w:hAnsi="宋体" w:hint="eastAsia"/>
          <w:sz w:val="28"/>
          <w:szCs w:val="28"/>
        </w:rPr>
        <w:t>税收贡献。</w:t>
      </w:r>
    </w:p>
    <w:p w14:paraId="0057F815" w14:textId="77777777" w:rsidR="00302FD4" w:rsidRDefault="000E2920" w:rsidP="00302FD4">
      <w:pPr>
        <w:pStyle w:val="2"/>
      </w:pPr>
      <w:bookmarkStart w:id="22" w:name="_Toc483054969"/>
      <w:r>
        <w:rPr>
          <w:rFonts w:hint="eastAsia"/>
        </w:rPr>
        <w:t>（二）</w:t>
      </w:r>
      <w:r w:rsidR="00302FD4">
        <w:rPr>
          <w:rFonts w:hint="eastAsia"/>
        </w:rPr>
        <w:t>产业效益</w:t>
      </w:r>
      <w:bookmarkEnd w:id="22"/>
    </w:p>
    <w:p w14:paraId="49D4E3C4" w14:textId="77777777" w:rsidR="00302FD4" w:rsidRDefault="00302FD4" w:rsidP="00A45BB6">
      <w:pPr>
        <w:ind w:firstLineChars="200" w:firstLine="560"/>
        <w:rPr>
          <w:rFonts w:ascii="宋体" w:hAnsi="宋体"/>
          <w:sz w:val="28"/>
          <w:szCs w:val="28"/>
        </w:rPr>
      </w:pPr>
      <w:r w:rsidRPr="00A45BB6">
        <w:rPr>
          <w:rFonts w:ascii="宋体" w:hAnsi="宋体" w:hint="eastAsia"/>
          <w:sz w:val="28"/>
          <w:szCs w:val="28"/>
        </w:rPr>
        <w:t>主要包括</w:t>
      </w:r>
      <w:r w:rsidRPr="00A45BB6">
        <w:rPr>
          <w:rFonts w:ascii="宋体" w:hAnsi="宋体"/>
          <w:sz w:val="28"/>
          <w:szCs w:val="28"/>
        </w:rPr>
        <w:t>：</w:t>
      </w:r>
      <w:r w:rsidR="00B03723" w:rsidRPr="00A45BB6">
        <w:rPr>
          <w:rFonts w:ascii="宋体" w:hAnsi="宋体" w:hint="eastAsia"/>
          <w:sz w:val="28"/>
          <w:szCs w:val="28"/>
        </w:rPr>
        <w:t>通过以专利等知识产权的运营，加速某单个或多个细分产业的产业升级或迭代更新能力，降低技术流转成本和提高技术跨界传承的效率。</w:t>
      </w:r>
      <w:r w:rsidR="00A06C43" w:rsidRPr="00A45BB6">
        <w:rPr>
          <w:rFonts w:ascii="宋体" w:hAnsi="宋体" w:hint="eastAsia"/>
          <w:sz w:val="28"/>
          <w:szCs w:val="28"/>
        </w:rPr>
        <w:t>以及其它申请合作机构认为需描述的内容。</w:t>
      </w:r>
    </w:p>
    <w:p w14:paraId="0732C181" w14:textId="77777777" w:rsidR="006A1007" w:rsidRDefault="000E2920" w:rsidP="00302FD4">
      <w:pPr>
        <w:pStyle w:val="2"/>
      </w:pPr>
      <w:bookmarkStart w:id="23" w:name="_Toc483054970"/>
      <w:r>
        <w:rPr>
          <w:rFonts w:hint="eastAsia"/>
        </w:rPr>
        <w:t>（三）</w:t>
      </w:r>
      <w:r w:rsidR="006A1007" w:rsidRPr="00EA6FA1">
        <w:rPr>
          <w:rFonts w:hint="eastAsia"/>
        </w:rPr>
        <w:t>社会效益</w:t>
      </w:r>
      <w:bookmarkEnd w:id="23"/>
    </w:p>
    <w:p w14:paraId="413637EC" w14:textId="77777777" w:rsidR="006A1007" w:rsidRPr="00EA6FA1" w:rsidRDefault="006A1007" w:rsidP="006A1007">
      <w:pPr>
        <w:rPr>
          <w:rFonts w:ascii="宋体" w:hAnsi="宋体"/>
          <w:sz w:val="28"/>
          <w:szCs w:val="28"/>
        </w:rPr>
      </w:pPr>
      <w:r w:rsidRPr="00EA6FA1">
        <w:rPr>
          <w:rFonts w:ascii="宋体" w:hAnsi="宋体" w:hint="eastAsia"/>
          <w:sz w:val="28"/>
          <w:szCs w:val="28"/>
        </w:rPr>
        <w:t>主要包括：专利运营</w:t>
      </w:r>
      <w:r w:rsidRPr="00EA6FA1">
        <w:rPr>
          <w:rFonts w:ascii="宋体" w:hAnsi="宋体"/>
          <w:sz w:val="28"/>
          <w:szCs w:val="28"/>
        </w:rPr>
        <w:t>社会所作的贡献</w:t>
      </w:r>
      <w:r w:rsidRPr="00EA6FA1">
        <w:rPr>
          <w:rFonts w:ascii="宋体" w:hAnsi="宋体" w:hint="eastAsia"/>
          <w:sz w:val="28"/>
          <w:szCs w:val="28"/>
        </w:rPr>
        <w:t>等方面</w:t>
      </w:r>
    </w:p>
    <w:p w14:paraId="580C2C34" w14:textId="77777777" w:rsidR="00302FD4" w:rsidRDefault="006A1007" w:rsidP="00EA6FA1">
      <w:pPr>
        <w:pStyle w:val="2"/>
      </w:pPr>
      <w:bookmarkStart w:id="24" w:name="_Toc483054971"/>
      <w:r>
        <w:rPr>
          <w:rFonts w:hint="eastAsia"/>
          <w:lang w:eastAsia="zh-CN"/>
        </w:rPr>
        <w:t>（四）</w:t>
      </w:r>
      <w:r w:rsidR="00302FD4">
        <w:rPr>
          <w:rFonts w:hint="eastAsia"/>
        </w:rPr>
        <w:t>综合结论</w:t>
      </w:r>
      <w:bookmarkEnd w:id="24"/>
    </w:p>
    <w:p w14:paraId="6608AE11" w14:textId="77777777" w:rsidR="00302FD4" w:rsidRDefault="00302FD4" w:rsidP="00302FD4"/>
    <w:p w14:paraId="760AA095" w14:textId="77777777" w:rsidR="006A1007" w:rsidRDefault="006A1007" w:rsidP="006A1007">
      <w:pPr>
        <w:pStyle w:val="1"/>
      </w:pPr>
      <w:bookmarkStart w:id="25" w:name="_Toc483054972"/>
      <w:r>
        <w:rPr>
          <w:rFonts w:hint="eastAsia"/>
        </w:rPr>
        <w:t>五、</w:t>
      </w:r>
      <w:r w:rsidRPr="006A1007">
        <w:rPr>
          <w:rFonts w:hint="eastAsia"/>
        </w:rPr>
        <w:t>风险防控</w:t>
      </w:r>
      <w:bookmarkEnd w:id="25"/>
    </w:p>
    <w:p w14:paraId="10BF6F3D" w14:textId="77777777" w:rsidR="002A63D7" w:rsidRDefault="002A63D7" w:rsidP="00EA6FA1">
      <w:pPr>
        <w:pStyle w:val="2"/>
      </w:pPr>
      <w:bookmarkStart w:id="26" w:name="_Toc483054973"/>
      <w:r>
        <w:rPr>
          <w:rFonts w:hint="eastAsia"/>
        </w:rPr>
        <w:t>（一）风险分析</w:t>
      </w:r>
      <w:bookmarkEnd w:id="26"/>
    </w:p>
    <w:p w14:paraId="1B1B3B6C" w14:textId="77777777" w:rsidR="002A63D7" w:rsidRPr="00EA6FA1" w:rsidRDefault="002A63D7" w:rsidP="00EA6FA1">
      <w:pPr>
        <w:rPr>
          <w:rFonts w:ascii="宋体" w:hAnsi="宋体"/>
          <w:sz w:val="28"/>
          <w:szCs w:val="28"/>
        </w:rPr>
      </w:pPr>
      <w:bookmarkStart w:id="27" w:name="_Toc483054974"/>
      <w:r w:rsidRPr="00EA6FA1">
        <w:rPr>
          <w:rFonts w:ascii="宋体" w:hAnsi="宋体" w:hint="eastAsia"/>
          <w:sz w:val="28"/>
          <w:szCs w:val="28"/>
        </w:rPr>
        <w:t>主要包括：技术风险、政策风险、行业风险、市场风险等分析。</w:t>
      </w:r>
      <w:bookmarkEnd w:id="27"/>
    </w:p>
    <w:p w14:paraId="7EC363EA" w14:textId="77777777" w:rsidR="002A63D7" w:rsidRDefault="002A63D7" w:rsidP="00EA6FA1">
      <w:pPr>
        <w:pStyle w:val="2"/>
        <w:rPr>
          <w:lang w:eastAsia="zh-CN"/>
        </w:rPr>
      </w:pPr>
      <w:bookmarkStart w:id="28" w:name="_Toc483054975"/>
      <w:r>
        <w:rPr>
          <w:rFonts w:hint="eastAsia"/>
        </w:rPr>
        <w:t>（二）合作机构</w:t>
      </w:r>
      <w:r>
        <w:rPr>
          <w:rFonts w:hint="eastAsia"/>
          <w:lang w:eastAsia="zh-CN"/>
        </w:rPr>
        <w:t>风险防控制度</w:t>
      </w:r>
      <w:bookmarkEnd w:id="28"/>
    </w:p>
    <w:p w14:paraId="28DD055D" w14:textId="77777777" w:rsidR="002A63D7" w:rsidRPr="00EA6FA1" w:rsidRDefault="002A63D7" w:rsidP="00EA6FA1">
      <w:pPr>
        <w:rPr>
          <w:lang w:val="x-none"/>
        </w:rPr>
      </w:pPr>
    </w:p>
    <w:p w14:paraId="42239647" w14:textId="77777777" w:rsidR="00302FD4" w:rsidRDefault="006A1007" w:rsidP="00302FD4">
      <w:pPr>
        <w:pStyle w:val="1"/>
      </w:pPr>
      <w:bookmarkStart w:id="29" w:name="_Toc483054976"/>
      <w:r>
        <w:rPr>
          <w:rFonts w:hint="eastAsia"/>
        </w:rPr>
        <w:t>六、资金管理制度文件</w:t>
      </w:r>
      <w:bookmarkEnd w:id="29"/>
    </w:p>
    <w:p w14:paraId="6A49054C" w14:textId="77777777" w:rsidR="00302FD4" w:rsidRDefault="00302FD4" w:rsidP="00302FD4"/>
    <w:p w14:paraId="0E5D16D8" w14:textId="77777777" w:rsidR="00302FD4" w:rsidRPr="002F100C" w:rsidRDefault="006A1007" w:rsidP="00ED5187">
      <w:pPr>
        <w:pStyle w:val="1"/>
        <w:rPr>
          <w:b w:val="0"/>
          <w:sz w:val="30"/>
          <w:szCs w:val="30"/>
        </w:rPr>
      </w:pPr>
      <w:bookmarkStart w:id="30" w:name="_Toc462041528"/>
      <w:bookmarkStart w:id="31" w:name="_Toc483054977"/>
      <w:r>
        <w:rPr>
          <w:rFonts w:hint="eastAsia"/>
        </w:rPr>
        <w:lastRenderedPageBreak/>
        <w:t>七、附件</w:t>
      </w:r>
      <w:bookmarkEnd w:id="30"/>
      <w:bookmarkEnd w:id="31"/>
      <w:r w:rsidR="00F27DF6">
        <w:tab/>
      </w:r>
      <w:r w:rsidR="009E10A9" w:rsidRPr="00F27DF6">
        <w:br w:type="page"/>
      </w:r>
    </w:p>
    <w:p w14:paraId="244214F7" w14:textId="77777777" w:rsidR="00C456E9" w:rsidRPr="002F100C" w:rsidRDefault="002F100C" w:rsidP="002F100C">
      <w:pPr>
        <w:pStyle w:val="3"/>
        <w:rPr>
          <w:rFonts w:ascii="宋体" w:hAnsi="宋体"/>
          <w:b/>
          <w:sz w:val="30"/>
          <w:szCs w:val="30"/>
        </w:rPr>
      </w:pPr>
      <w:bookmarkStart w:id="32" w:name="_Toc483054978"/>
      <w:r w:rsidRPr="002F100C">
        <w:rPr>
          <w:rFonts w:ascii="宋体" w:hAnsi="宋体" w:hint="eastAsia"/>
          <w:b/>
          <w:sz w:val="30"/>
          <w:szCs w:val="30"/>
        </w:rPr>
        <w:lastRenderedPageBreak/>
        <w:t>1</w:t>
      </w:r>
      <w:r>
        <w:rPr>
          <w:rFonts w:ascii="宋体" w:hAnsi="宋体" w:hint="eastAsia"/>
          <w:b/>
          <w:sz w:val="30"/>
          <w:szCs w:val="30"/>
        </w:rPr>
        <w:t>、</w:t>
      </w:r>
      <w:r w:rsidR="00385B51" w:rsidRPr="002F100C">
        <w:rPr>
          <w:rFonts w:ascii="宋体" w:hAnsi="宋体" w:hint="eastAsia"/>
          <w:b/>
          <w:sz w:val="30"/>
          <w:szCs w:val="30"/>
        </w:rPr>
        <w:t>申请合作机构（发起人</w:t>
      </w:r>
      <w:r w:rsidR="00385B51" w:rsidRPr="002F100C">
        <w:rPr>
          <w:rFonts w:ascii="宋体" w:hAnsi="宋体"/>
          <w:b/>
          <w:sz w:val="30"/>
          <w:szCs w:val="30"/>
        </w:rPr>
        <w:t>）</w:t>
      </w:r>
      <w:r w:rsidR="00385B51" w:rsidRPr="002F100C">
        <w:rPr>
          <w:rFonts w:ascii="宋体" w:hAnsi="宋体" w:hint="eastAsia"/>
          <w:b/>
          <w:sz w:val="30"/>
          <w:szCs w:val="30"/>
        </w:rPr>
        <w:t>净资产评估报告或拟设立公司的发起人现金出资承诺书</w:t>
      </w:r>
      <w:bookmarkEnd w:id="32"/>
    </w:p>
    <w:p w14:paraId="162B1FED" w14:textId="77777777" w:rsidR="00F27DF6" w:rsidRPr="00F27DF6" w:rsidRDefault="00F27DF6" w:rsidP="00F27DF6">
      <w:r>
        <w:br w:type="page"/>
      </w:r>
    </w:p>
    <w:p w14:paraId="0F74728F" w14:textId="77777777" w:rsidR="00C456E9" w:rsidRPr="002F100C" w:rsidRDefault="002F100C" w:rsidP="002F100C">
      <w:pPr>
        <w:pStyle w:val="3"/>
        <w:rPr>
          <w:rFonts w:ascii="宋体" w:hAnsi="宋体"/>
          <w:b/>
          <w:sz w:val="30"/>
          <w:szCs w:val="30"/>
        </w:rPr>
      </w:pPr>
      <w:bookmarkStart w:id="33" w:name="_Toc483054979"/>
      <w:r>
        <w:rPr>
          <w:rFonts w:ascii="宋体" w:hAnsi="宋体"/>
          <w:b/>
          <w:sz w:val="30"/>
          <w:szCs w:val="30"/>
        </w:rPr>
        <w:lastRenderedPageBreak/>
        <w:t>2</w:t>
      </w:r>
      <w:r>
        <w:rPr>
          <w:rFonts w:ascii="宋体" w:hAnsi="宋体" w:hint="eastAsia"/>
          <w:b/>
          <w:sz w:val="30"/>
          <w:szCs w:val="30"/>
        </w:rPr>
        <w:t>、</w:t>
      </w:r>
      <w:r w:rsidR="00385B51" w:rsidRPr="002F100C">
        <w:rPr>
          <w:rFonts w:ascii="宋体" w:hAnsi="宋体" w:hint="eastAsia"/>
          <w:b/>
          <w:sz w:val="30"/>
          <w:szCs w:val="30"/>
        </w:rPr>
        <w:t>申请合作机构（发起人</w:t>
      </w:r>
      <w:r w:rsidR="00385B51" w:rsidRPr="002F100C">
        <w:rPr>
          <w:rFonts w:ascii="宋体" w:hAnsi="宋体"/>
          <w:b/>
          <w:sz w:val="30"/>
          <w:szCs w:val="30"/>
        </w:rPr>
        <w:t>）</w:t>
      </w:r>
      <w:r w:rsidR="009E10A9" w:rsidRPr="002F100C">
        <w:rPr>
          <w:rFonts w:ascii="宋体" w:hAnsi="宋体" w:hint="eastAsia"/>
          <w:b/>
          <w:sz w:val="30"/>
          <w:szCs w:val="30"/>
        </w:rPr>
        <w:t>已有托管协议</w:t>
      </w:r>
      <w:bookmarkEnd w:id="33"/>
    </w:p>
    <w:p w14:paraId="015B98EB" w14:textId="77777777" w:rsidR="00F27DF6" w:rsidRPr="00F27DF6" w:rsidRDefault="00F27DF6" w:rsidP="00F27DF6">
      <w:r>
        <w:br w:type="page"/>
      </w:r>
    </w:p>
    <w:p w14:paraId="32060EFE" w14:textId="77777777" w:rsidR="009E10A9" w:rsidRPr="002F100C" w:rsidRDefault="002F100C" w:rsidP="002F100C">
      <w:pPr>
        <w:pStyle w:val="3"/>
        <w:rPr>
          <w:rFonts w:ascii="宋体" w:hAnsi="宋体"/>
          <w:b/>
          <w:sz w:val="30"/>
          <w:szCs w:val="30"/>
        </w:rPr>
      </w:pPr>
      <w:bookmarkStart w:id="34" w:name="_Toc483054980"/>
      <w:r>
        <w:rPr>
          <w:rFonts w:ascii="宋体" w:hAnsi="宋体"/>
          <w:b/>
          <w:sz w:val="30"/>
          <w:szCs w:val="30"/>
        </w:rPr>
        <w:lastRenderedPageBreak/>
        <w:t>3</w:t>
      </w:r>
      <w:r>
        <w:rPr>
          <w:rFonts w:ascii="宋体" w:hAnsi="宋体" w:hint="eastAsia"/>
          <w:b/>
          <w:sz w:val="30"/>
          <w:szCs w:val="30"/>
        </w:rPr>
        <w:t>、</w:t>
      </w:r>
      <w:r w:rsidR="000F333B" w:rsidRPr="002F100C">
        <w:rPr>
          <w:rFonts w:ascii="宋体" w:hAnsi="宋体"/>
          <w:b/>
          <w:sz w:val="30"/>
          <w:szCs w:val="30"/>
        </w:rPr>
        <w:t>申请合作机构</w:t>
      </w:r>
      <w:r w:rsidR="000F333B" w:rsidRPr="002F100C">
        <w:rPr>
          <w:rFonts w:ascii="宋体" w:hAnsi="宋体" w:hint="eastAsia"/>
          <w:b/>
          <w:sz w:val="30"/>
          <w:szCs w:val="30"/>
        </w:rPr>
        <w:t>（发起人</w:t>
      </w:r>
      <w:r w:rsidR="000F333B" w:rsidRPr="002F100C">
        <w:rPr>
          <w:rFonts w:ascii="宋体" w:hAnsi="宋体"/>
          <w:b/>
          <w:sz w:val="30"/>
          <w:szCs w:val="30"/>
        </w:rPr>
        <w:t>）</w:t>
      </w:r>
      <w:r w:rsidR="009E10A9" w:rsidRPr="002F100C">
        <w:rPr>
          <w:rFonts w:ascii="宋体" w:hAnsi="宋体" w:hint="eastAsia"/>
          <w:b/>
          <w:sz w:val="30"/>
          <w:szCs w:val="30"/>
        </w:rPr>
        <w:t>专利申请</w:t>
      </w:r>
      <w:bookmarkEnd w:id="34"/>
    </w:p>
    <w:p w14:paraId="2D79F2C7" w14:textId="77777777" w:rsidR="00A8436A" w:rsidRPr="004B6D22" w:rsidRDefault="00A8436A" w:rsidP="004B6D22">
      <w:pPr>
        <w:ind w:firstLineChars="200" w:firstLine="560"/>
        <w:rPr>
          <w:rFonts w:ascii="宋体" w:hAnsi="宋体"/>
          <w:sz w:val="28"/>
          <w:szCs w:val="28"/>
        </w:rPr>
      </w:pPr>
      <w:r w:rsidRPr="00074E15">
        <w:rPr>
          <w:rFonts w:ascii="宋体" w:hAnsi="宋体" w:hint="eastAsia"/>
          <w:sz w:val="28"/>
          <w:szCs w:val="28"/>
        </w:rPr>
        <w:t xml:space="preserve"> </w:t>
      </w:r>
      <w:r w:rsidR="00F2439C" w:rsidRPr="00074E15">
        <w:rPr>
          <w:rFonts w:ascii="宋体" w:hAnsi="宋体" w:hint="eastAsia"/>
          <w:sz w:val="28"/>
          <w:szCs w:val="28"/>
        </w:rPr>
        <w:t>请</w:t>
      </w:r>
      <w:r w:rsidRPr="00074E15">
        <w:rPr>
          <w:rFonts w:ascii="宋体" w:hAnsi="宋体" w:hint="eastAsia"/>
          <w:sz w:val="28"/>
          <w:szCs w:val="28"/>
        </w:rPr>
        <w:t>填写以下表格并附加受理通知书。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1820"/>
        <w:gridCol w:w="1820"/>
        <w:gridCol w:w="1820"/>
        <w:gridCol w:w="1783"/>
      </w:tblGrid>
      <w:tr w:rsidR="00BC64F8" w14:paraId="7E6F45D2" w14:textId="77777777" w:rsidTr="00BC64F8">
        <w:trPr>
          <w:trHeight w:val="442"/>
        </w:trPr>
        <w:tc>
          <w:tcPr>
            <w:tcW w:w="1002" w:type="pct"/>
            <w:shd w:val="clear" w:color="auto" w:fill="auto"/>
          </w:tcPr>
          <w:p w14:paraId="3A638CBB" w14:textId="77777777" w:rsidR="00BC64F8" w:rsidRDefault="00BC64F8" w:rsidP="009E10A9">
            <w:r>
              <w:rPr>
                <w:rFonts w:hint="eastAsia"/>
              </w:rPr>
              <w:t>申请号（授权号）</w:t>
            </w:r>
          </w:p>
        </w:tc>
        <w:tc>
          <w:tcPr>
            <w:tcW w:w="1004" w:type="pct"/>
            <w:shd w:val="clear" w:color="auto" w:fill="auto"/>
          </w:tcPr>
          <w:p w14:paraId="181AA842" w14:textId="77777777" w:rsidR="00BC64F8" w:rsidRDefault="00BC64F8" w:rsidP="009E10A9">
            <w:r>
              <w:rPr>
                <w:rFonts w:hint="eastAsia"/>
              </w:rPr>
              <w:t>申请日</w:t>
            </w:r>
          </w:p>
        </w:tc>
        <w:tc>
          <w:tcPr>
            <w:tcW w:w="1004" w:type="pct"/>
            <w:shd w:val="clear" w:color="auto" w:fill="auto"/>
          </w:tcPr>
          <w:p w14:paraId="51B59E54" w14:textId="77777777" w:rsidR="00BC64F8" w:rsidRDefault="00BC64F8" w:rsidP="009E10A9">
            <w:r>
              <w:rPr>
                <w:rFonts w:hint="eastAsia"/>
              </w:rPr>
              <w:t>专利名称</w:t>
            </w:r>
          </w:p>
        </w:tc>
        <w:tc>
          <w:tcPr>
            <w:tcW w:w="1004" w:type="pct"/>
            <w:shd w:val="clear" w:color="auto" w:fill="auto"/>
          </w:tcPr>
          <w:p w14:paraId="3F87D8C1" w14:textId="77777777" w:rsidR="00BC64F8" w:rsidRDefault="00BC64F8" w:rsidP="009E10A9">
            <w:r>
              <w:rPr>
                <w:rFonts w:hint="eastAsia"/>
              </w:rPr>
              <w:t>分类号</w:t>
            </w:r>
            <w:r>
              <w:t>/</w:t>
            </w:r>
            <w:r>
              <w:rPr>
                <w:rFonts w:hint="eastAsia"/>
              </w:rPr>
              <w:t>国民经济分类</w:t>
            </w:r>
          </w:p>
        </w:tc>
        <w:tc>
          <w:tcPr>
            <w:tcW w:w="984" w:type="pct"/>
            <w:shd w:val="clear" w:color="auto" w:fill="auto"/>
          </w:tcPr>
          <w:p w14:paraId="59932E97" w14:textId="77777777" w:rsidR="00BC64F8" w:rsidRDefault="00BC64F8" w:rsidP="009E10A9">
            <w:r>
              <w:rPr>
                <w:rFonts w:hint="eastAsia"/>
              </w:rPr>
              <w:t>申请人或专利权人</w:t>
            </w:r>
          </w:p>
        </w:tc>
      </w:tr>
      <w:tr w:rsidR="00BC64F8" w14:paraId="7221E8F7" w14:textId="77777777" w:rsidTr="00BC64F8">
        <w:trPr>
          <w:trHeight w:val="442"/>
        </w:trPr>
        <w:tc>
          <w:tcPr>
            <w:tcW w:w="1002" w:type="pct"/>
            <w:shd w:val="clear" w:color="auto" w:fill="auto"/>
          </w:tcPr>
          <w:p w14:paraId="0DD689DF" w14:textId="77777777" w:rsidR="00BC64F8" w:rsidRDefault="00BC64F8" w:rsidP="009E10A9"/>
        </w:tc>
        <w:tc>
          <w:tcPr>
            <w:tcW w:w="1004" w:type="pct"/>
            <w:shd w:val="clear" w:color="auto" w:fill="auto"/>
          </w:tcPr>
          <w:p w14:paraId="7A73D7CC" w14:textId="77777777" w:rsidR="00BC64F8" w:rsidRDefault="00BC64F8" w:rsidP="009E10A9"/>
        </w:tc>
        <w:tc>
          <w:tcPr>
            <w:tcW w:w="1004" w:type="pct"/>
            <w:shd w:val="clear" w:color="auto" w:fill="auto"/>
          </w:tcPr>
          <w:p w14:paraId="492A9842" w14:textId="77777777" w:rsidR="00BC64F8" w:rsidRDefault="00BC64F8" w:rsidP="009E10A9"/>
        </w:tc>
        <w:tc>
          <w:tcPr>
            <w:tcW w:w="1004" w:type="pct"/>
            <w:shd w:val="clear" w:color="auto" w:fill="auto"/>
          </w:tcPr>
          <w:p w14:paraId="021FEC3B" w14:textId="77777777" w:rsidR="00BC64F8" w:rsidRDefault="00BC64F8" w:rsidP="009E10A9"/>
        </w:tc>
        <w:tc>
          <w:tcPr>
            <w:tcW w:w="984" w:type="pct"/>
            <w:shd w:val="clear" w:color="auto" w:fill="auto"/>
          </w:tcPr>
          <w:p w14:paraId="1DB63527" w14:textId="77777777" w:rsidR="00BC64F8" w:rsidRDefault="00BC64F8" w:rsidP="009E10A9"/>
        </w:tc>
      </w:tr>
      <w:tr w:rsidR="00BC64F8" w14:paraId="2B08C256" w14:textId="77777777" w:rsidTr="00BC64F8">
        <w:trPr>
          <w:trHeight w:val="457"/>
        </w:trPr>
        <w:tc>
          <w:tcPr>
            <w:tcW w:w="1002" w:type="pct"/>
            <w:shd w:val="clear" w:color="auto" w:fill="auto"/>
          </w:tcPr>
          <w:p w14:paraId="19F34DBC" w14:textId="77777777" w:rsidR="00BC64F8" w:rsidRDefault="00BC64F8" w:rsidP="009E10A9"/>
        </w:tc>
        <w:tc>
          <w:tcPr>
            <w:tcW w:w="1004" w:type="pct"/>
            <w:shd w:val="clear" w:color="auto" w:fill="auto"/>
          </w:tcPr>
          <w:p w14:paraId="25F9DE78" w14:textId="77777777" w:rsidR="00BC64F8" w:rsidRDefault="00BC64F8" w:rsidP="009E10A9"/>
        </w:tc>
        <w:tc>
          <w:tcPr>
            <w:tcW w:w="1004" w:type="pct"/>
            <w:shd w:val="clear" w:color="auto" w:fill="auto"/>
          </w:tcPr>
          <w:p w14:paraId="7DD86BC5" w14:textId="77777777" w:rsidR="00BC64F8" w:rsidRDefault="00BC64F8" w:rsidP="009E10A9"/>
        </w:tc>
        <w:tc>
          <w:tcPr>
            <w:tcW w:w="1004" w:type="pct"/>
            <w:shd w:val="clear" w:color="auto" w:fill="auto"/>
          </w:tcPr>
          <w:p w14:paraId="72AB5E06" w14:textId="77777777" w:rsidR="00BC64F8" w:rsidRDefault="00BC64F8" w:rsidP="009E10A9"/>
        </w:tc>
        <w:tc>
          <w:tcPr>
            <w:tcW w:w="984" w:type="pct"/>
            <w:shd w:val="clear" w:color="auto" w:fill="auto"/>
          </w:tcPr>
          <w:p w14:paraId="3342F6F4" w14:textId="77777777" w:rsidR="00BC64F8" w:rsidRDefault="00BC64F8" w:rsidP="009E10A9"/>
        </w:tc>
      </w:tr>
      <w:tr w:rsidR="00BC64F8" w14:paraId="41D6DF77" w14:textId="77777777" w:rsidTr="00BC64F8">
        <w:trPr>
          <w:trHeight w:val="442"/>
        </w:trPr>
        <w:tc>
          <w:tcPr>
            <w:tcW w:w="1002" w:type="pct"/>
            <w:shd w:val="clear" w:color="auto" w:fill="auto"/>
          </w:tcPr>
          <w:p w14:paraId="0A1432F7" w14:textId="77777777" w:rsidR="00BC64F8" w:rsidRDefault="00BC64F8" w:rsidP="009E10A9"/>
        </w:tc>
        <w:tc>
          <w:tcPr>
            <w:tcW w:w="1004" w:type="pct"/>
            <w:shd w:val="clear" w:color="auto" w:fill="auto"/>
          </w:tcPr>
          <w:p w14:paraId="43F3D96A" w14:textId="77777777" w:rsidR="00BC64F8" w:rsidRDefault="00BC64F8" w:rsidP="009E10A9"/>
        </w:tc>
        <w:tc>
          <w:tcPr>
            <w:tcW w:w="1004" w:type="pct"/>
            <w:shd w:val="clear" w:color="auto" w:fill="auto"/>
          </w:tcPr>
          <w:p w14:paraId="7CE88D5F" w14:textId="77777777" w:rsidR="00BC64F8" w:rsidRDefault="00BC64F8" w:rsidP="009E10A9"/>
        </w:tc>
        <w:tc>
          <w:tcPr>
            <w:tcW w:w="1004" w:type="pct"/>
            <w:shd w:val="clear" w:color="auto" w:fill="auto"/>
          </w:tcPr>
          <w:p w14:paraId="00847BDD" w14:textId="77777777" w:rsidR="00BC64F8" w:rsidRDefault="00BC64F8" w:rsidP="009E10A9"/>
        </w:tc>
        <w:tc>
          <w:tcPr>
            <w:tcW w:w="984" w:type="pct"/>
            <w:shd w:val="clear" w:color="auto" w:fill="auto"/>
          </w:tcPr>
          <w:p w14:paraId="7590749F" w14:textId="77777777" w:rsidR="00BC64F8" w:rsidRDefault="00BC64F8" w:rsidP="009E10A9"/>
        </w:tc>
      </w:tr>
      <w:tr w:rsidR="00BC64F8" w14:paraId="409FBC74" w14:textId="77777777" w:rsidTr="00BC64F8">
        <w:trPr>
          <w:trHeight w:val="442"/>
        </w:trPr>
        <w:tc>
          <w:tcPr>
            <w:tcW w:w="1002" w:type="pct"/>
            <w:shd w:val="clear" w:color="auto" w:fill="auto"/>
          </w:tcPr>
          <w:p w14:paraId="6B47A63A" w14:textId="77777777" w:rsidR="00BC64F8" w:rsidRDefault="00BC64F8" w:rsidP="009E10A9"/>
        </w:tc>
        <w:tc>
          <w:tcPr>
            <w:tcW w:w="1004" w:type="pct"/>
            <w:shd w:val="clear" w:color="auto" w:fill="auto"/>
          </w:tcPr>
          <w:p w14:paraId="36C102A5" w14:textId="77777777" w:rsidR="00BC64F8" w:rsidRDefault="00BC64F8" w:rsidP="009E10A9"/>
        </w:tc>
        <w:tc>
          <w:tcPr>
            <w:tcW w:w="1004" w:type="pct"/>
            <w:shd w:val="clear" w:color="auto" w:fill="auto"/>
          </w:tcPr>
          <w:p w14:paraId="258F4C49" w14:textId="77777777" w:rsidR="00BC64F8" w:rsidRDefault="00BC64F8" w:rsidP="009E10A9"/>
        </w:tc>
        <w:tc>
          <w:tcPr>
            <w:tcW w:w="1004" w:type="pct"/>
            <w:shd w:val="clear" w:color="auto" w:fill="auto"/>
          </w:tcPr>
          <w:p w14:paraId="056E45EB" w14:textId="77777777" w:rsidR="00BC64F8" w:rsidRDefault="00BC64F8" w:rsidP="009E10A9"/>
        </w:tc>
        <w:tc>
          <w:tcPr>
            <w:tcW w:w="984" w:type="pct"/>
            <w:shd w:val="clear" w:color="auto" w:fill="auto"/>
          </w:tcPr>
          <w:p w14:paraId="727D0117" w14:textId="77777777" w:rsidR="00BC64F8" w:rsidRDefault="00BC64F8" w:rsidP="009E10A9"/>
        </w:tc>
      </w:tr>
    </w:tbl>
    <w:p w14:paraId="4B0D7399" w14:textId="77777777" w:rsidR="00F27DF6" w:rsidRDefault="0014057B" w:rsidP="009E10A9">
      <w:r>
        <w:rPr>
          <w:rFonts w:hint="eastAsia"/>
        </w:rPr>
        <w:t>注：在该财政资金作为股权投资存续期内上述专利要保证有效，如出现失效状态，需要在规定期限内补充相关专利到规定标准量</w:t>
      </w:r>
      <w:r w:rsidR="00C42A63">
        <w:rPr>
          <w:rFonts w:hint="eastAsia"/>
        </w:rPr>
        <w:t>（规定期限暂定</w:t>
      </w:r>
      <w:r w:rsidR="00C42A63">
        <w:rPr>
          <w:rFonts w:hint="eastAsia"/>
        </w:rPr>
        <w:t>1</w:t>
      </w:r>
      <w:r w:rsidR="00C42A63">
        <w:rPr>
          <w:rFonts w:hint="eastAsia"/>
        </w:rPr>
        <w:t>年，如有变动另行通知）。</w:t>
      </w:r>
    </w:p>
    <w:p w14:paraId="5E189D08" w14:textId="77777777" w:rsidR="00A8436A" w:rsidRDefault="005A5A07" w:rsidP="009E10A9">
      <w:r>
        <w:br w:type="page"/>
      </w:r>
    </w:p>
    <w:p w14:paraId="714D1DAF" w14:textId="77777777" w:rsidR="009E10A9" w:rsidRPr="002F100C" w:rsidRDefault="002F100C" w:rsidP="002F100C">
      <w:pPr>
        <w:pStyle w:val="3"/>
        <w:rPr>
          <w:rFonts w:ascii="宋体" w:hAnsi="宋体"/>
          <w:b/>
          <w:sz w:val="30"/>
          <w:szCs w:val="30"/>
        </w:rPr>
      </w:pPr>
      <w:bookmarkStart w:id="35" w:name="_Toc483054981"/>
      <w:r>
        <w:rPr>
          <w:rFonts w:ascii="宋体" w:hAnsi="宋体"/>
          <w:b/>
          <w:sz w:val="30"/>
          <w:szCs w:val="30"/>
        </w:rPr>
        <w:lastRenderedPageBreak/>
        <w:t>4</w:t>
      </w:r>
      <w:r>
        <w:rPr>
          <w:rFonts w:ascii="宋体" w:hAnsi="宋体" w:hint="eastAsia"/>
          <w:b/>
          <w:sz w:val="30"/>
          <w:szCs w:val="30"/>
        </w:rPr>
        <w:t>、</w:t>
      </w:r>
      <w:r w:rsidR="00385B51" w:rsidRPr="002F100C">
        <w:rPr>
          <w:rFonts w:ascii="宋体" w:hAnsi="宋体" w:hint="eastAsia"/>
          <w:b/>
          <w:sz w:val="30"/>
          <w:szCs w:val="30"/>
        </w:rPr>
        <w:t>申请合作机构（发起人</w:t>
      </w:r>
      <w:r w:rsidR="00385B51" w:rsidRPr="002F100C">
        <w:rPr>
          <w:rFonts w:ascii="宋体" w:hAnsi="宋体"/>
          <w:b/>
          <w:sz w:val="30"/>
          <w:szCs w:val="30"/>
        </w:rPr>
        <w:t>）</w:t>
      </w:r>
      <w:r w:rsidR="00385B51" w:rsidRPr="002F100C">
        <w:rPr>
          <w:rFonts w:ascii="宋体" w:hAnsi="宋体" w:hint="eastAsia"/>
          <w:b/>
          <w:sz w:val="30"/>
          <w:szCs w:val="30"/>
        </w:rPr>
        <w:t>已有</w:t>
      </w:r>
      <w:r w:rsidR="00A8436A" w:rsidRPr="002F100C">
        <w:rPr>
          <w:rFonts w:ascii="宋体" w:hAnsi="宋体" w:hint="eastAsia"/>
          <w:b/>
          <w:sz w:val="30"/>
          <w:szCs w:val="30"/>
        </w:rPr>
        <w:t>有效专利</w:t>
      </w:r>
      <w:bookmarkEnd w:id="35"/>
    </w:p>
    <w:p w14:paraId="3678C45A" w14:textId="77777777" w:rsidR="00A8436A" w:rsidRPr="00E06F3D" w:rsidRDefault="007753CB" w:rsidP="00E06F3D">
      <w:pPr>
        <w:ind w:firstLineChars="200" w:firstLine="560"/>
        <w:rPr>
          <w:rFonts w:ascii="宋体" w:hAnsi="宋体"/>
          <w:sz w:val="28"/>
          <w:szCs w:val="28"/>
        </w:rPr>
      </w:pPr>
      <w:r w:rsidRPr="00E06F3D">
        <w:rPr>
          <w:rFonts w:ascii="宋体" w:hAnsi="宋体" w:hint="eastAsia"/>
          <w:sz w:val="28"/>
          <w:szCs w:val="28"/>
        </w:rPr>
        <w:t>请</w:t>
      </w:r>
      <w:r w:rsidR="00A8436A" w:rsidRPr="00E06F3D">
        <w:rPr>
          <w:rFonts w:ascii="宋体" w:hAnsi="宋体" w:hint="eastAsia"/>
          <w:sz w:val="28"/>
          <w:szCs w:val="28"/>
        </w:rPr>
        <w:t>填写以下表格并附加授权证书</w:t>
      </w:r>
      <w:r w:rsidR="00C42A63" w:rsidRPr="00E06F3D">
        <w:rPr>
          <w:rFonts w:ascii="宋体" w:hAnsi="宋体" w:hint="eastAsia"/>
          <w:sz w:val="28"/>
          <w:szCs w:val="28"/>
        </w:rPr>
        <w:t>和</w:t>
      </w:r>
      <w:r w:rsidR="00243291" w:rsidRPr="00E06F3D">
        <w:rPr>
          <w:rFonts w:ascii="宋体" w:hAnsi="宋体" w:hint="eastAsia"/>
          <w:sz w:val="28"/>
          <w:szCs w:val="28"/>
        </w:rPr>
        <w:t>近一个月内的</w:t>
      </w:r>
      <w:r w:rsidR="00C42A63" w:rsidRPr="00E06F3D">
        <w:rPr>
          <w:rFonts w:ascii="宋体" w:hAnsi="宋体" w:hint="eastAsia"/>
          <w:sz w:val="28"/>
          <w:szCs w:val="28"/>
        </w:rPr>
        <w:t>授权登记簿记录</w:t>
      </w:r>
      <w:r w:rsidR="00A8436A" w:rsidRPr="00E06F3D">
        <w:rPr>
          <w:rFonts w:ascii="宋体" w:hAnsi="宋体" w:hint="eastAsia"/>
          <w:sz w:val="28"/>
          <w:szCs w:val="28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1812"/>
        <w:gridCol w:w="1812"/>
        <w:gridCol w:w="1812"/>
        <w:gridCol w:w="1814"/>
      </w:tblGrid>
      <w:tr w:rsidR="00C42A63" w14:paraId="79F680EB" w14:textId="77777777" w:rsidTr="00E06F3D">
        <w:tc>
          <w:tcPr>
            <w:tcW w:w="999" w:type="pct"/>
            <w:shd w:val="clear" w:color="auto" w:fill="auto"/>
          </w:tcPr>
          <w:p w14:paraId="52117B40" w14:textId="77777777" w:rsidR="00C42A63" w:rsidRDefault="00C42A63" w:rsidP="00A8436A">
            <w:r>
              <w:rPr>
                <w:rFonts w:hint="eastAsia"/>
              </w:rPr>
              <w:t>专利号</w:t>
            </w:r>
          </w:p>
        </w:tc>
        <w:tc>
          <w:tcPr>
            <w:tcW w:w="1000" w:type="pct"/>
            <w:shd w:val="clear" w:color="auto" w:fill="auto"/>
          </w:tcPr>
          <w:p w14:paraId="03B215D4" w14:textId="77777777" w:rsidR="00C42A63" w:rsidRDefault="00C42A63" w:rsidP="00A8436A">
            <w:r>
              <w:rPr>
                <w:rFonts w:hint="eastAsia"/>
              </w:rPr>
              <w:t>授权日</w:t>
            </w:r>
          </w:p>
        </w:tc>
        <w:tc>
          <w:tcPr>
            <w:tcW w:w="1000" w:type="pct"/>
            <w:shd w:val="clear" w:color="auto" w:fill="auto"/>
          </w:tcPr>
          <w:p w14:paraId="61FC15BE" w14:textId="77777777" w:rsidR="00C42A63" w:rsidRDefault="00C42A63" w:rsidP="00A8436A">
            <w:r>
              <w:rPr>
                <w:rFonts w:hint="eastAsia"/>
              </w:rPr>
              <w:t>专利名称</w:t>
            </w:r>
          </w:p>
        </w:tc>
        <w:tc>
          <w:tcPr>
            <w:tcW w:w="1000" w:type="pct"/>
            <w:shd w:val="clear" w:color="auto" w:fill="auto"/>
          </w:tcPr>
          <w:p w14:paraId="1EDB0EEA" w14:textId="77777777" w:rsidR="00C42A63" w:rsidRDefault="00C42A63" w:rsidP="00A8436A">
            <w:r>
              <w:rPr>
                <w:rFonts w:hint="eastAsia"/>
              </w:rPr>
              <w:t>目前法律状态</w:t>
            </w:r>
          </w:p>
        </w:tc>
        <w:tc>
          <w:tcPr>
            <w:tcW w:w="1001" w:type="pct"/>
            <w:shd w:val="clear" w:color="auto" w:fill="auto"/>
          </w:tcPr>
          <w:p w14:paraId="54D7E845" w14:textId="77777777" w:rsidR="00C42A63" w:rsidRDefault="00C42A63" w:rsidP="00A8436A">
            <w:r>
              <w:rPr>
                <w:rFonts w:hint="eastAsia"/>
              </w:rPr>
              <w:t>专利权人</w:t>
            </w:r>
          </w:p>
        </w:tc>
      </w:tr>
      <w:tr w:rsidR="00C42A63" w14:paraId="680BC811" w14:textId="77777777" w:rsidTr="00E06F3D">
        <w:tc>
          <w:tcPr>
            <w:tcW w:w="999" w:type="pct"/>
            <w:shd w:val="clear" w:color="auto" w:fill="auto"/>
          </w:tcPr>
          <w:p w14:paraId="00BCC01F" w14:textId="77777777" w:rsidR="00C42A63" w:rsidRDefault="00C42A63" w:rsidP="00A8436A"/>
        </w:tc>
        <w:tc>
          <w:tcPr>
            <w:tcW w:w="1000" w:type="pct"/>
            <w:shd w:val="clear" w:color="auto" w:fill="auto"/>
          </w:tcPr>
          <w:p w14:paraId="64230567" w14:textId="77777777" w:rsidR="00C42A63" w:rsidRDefault="00C42A63" w:rsidP="00A8436A"/>
        </w:tc>
        <w:tc>
          <w:tcPr>
            <w:tcW w:w="1000" w:type="pct"/>
            <w:shd w:val="clear" w:color="auto" w:fill="auto"/>
          </w:tcPr>
          <w:p w14:paraId="2E933DB3" w14:textId="77777777" w:rsidR="00C42A63" w:rsidRDefault="00C42A63" w:rsidP="00A8436A"/>
        </w:tc>
        <w:tc>
          <w:tcPr>
            <w:tcW w:w="1000" w:type="pct"/>
            <w:shd w:val="clear" w:color="auto" w:fill="auto"/>
          </w:tcPr>
          <w:p w14:paraId="61B2D5F1" w14:textId="77777777" w:rsidR="00C42A63" w:rsidRDefault="00C42A63" w:rsidP="00A8436A"/>
        </w:tc>
        <w:tc>
          <w:tcPr>
            <w:tcW w:w="1001" w:type="pct"/>
            <w:shd w:val="clear" w:color="auto" w:fill="auto"/>
          </w:tcPr>
          <w:p w14:paraId="24C65731" w14:textId="77777777" w:rsidR="00C42A63" w:rsidRDefault="00C42A63" w:rsidP="00A8436A"/>
        </w:tc>
      </w:tr>
      <w:tr w:rsidR="00C42A63" w14:paraId="18817AD8" w14:textId="77777777" w:rsidTr="00E06F3D">
        <w:tc>
          <w:tcPr>
            <w:tcW w:w="999" w:type="pct"/>
            <w:shd w:val="clear" w:color="auto" w:fill="auto"/>
          </w:tcPr>
          <w:p w14:paraId="27072924" w14:textId="77777777" w:rsidR="00C42A63" w:rsidRDefault="00C42A63" w:rsidP="00A8436A"/>
        </w:tc>
        <w:tc>
          <w:tcPr>
            <w:tcW w:w="1000" w:type="pct"/>
            <w:shd w:val="clear" w:color="auto" w:fill="auto"/>
          </w:tcPr>
          <w:p w14:paraId="58C2124F" w14:textId="77777777" w:rsidR="00C42A63" w:rsidRDefault="00C42A63" w:rsidP="00A8436A"/>
        </w:tc>
        <w:tc>
          <w:tcPr>
            <w:tcW w:w="1000" w:type="pct"/>
            <w:shd w:val="clear" w:color="auto" w:fill="auto"/>
          </w:tcPr>
          <w:p w14:paraId="28453E70" w14:textId="77777777" w:rsidR="00C42A63" w:rsidRDefault="00C42A63" w:rsidP="00A8436A"/>
        </w:tc>
        <w:tc>
          <w:tcPr>
            <w:tcW w:w="1000" w:type="pct"/>
            <w:shd w:val="clear" w:color="auto" w:fill="auto"/>
          </w:tcPr>
          <w:p w14:paraId="03790B15" w14:textId="77777777" w:rsidR="00C42A63" w:rsidRDefault="00C42A63" w:rsidP="00A8436A"/>
        </w:tc>
        <w:tc>
          <w:tcPr>
            <w:tcW w:w="1001" w:type="pct"/>
            <w:shd w:val="clear" w:color="auto" w:fill="auto"/>
          </w:tcPr>
          <w:p w14:paraId="55AAE78A" w14:textId="77777777" w:rsidR="00C42A63" w:rsidRDefault="00C42A63" w:rsidP="00A8436A"/>
        </w:tc>
      </w:tr>
      <w:tr w:rsidR="00C42A63" w14:paraId="60C162C7" w14:textId="77777777" w:rsidTr="00E06F3D">
        <w:tc>
          <w:tcPr>
            <w:tcW w:w="999" w:type="pct"/>
            <w:shd w:val="clear" w:color="auto" w:fill="auto"/>
          </w:tcPr>
          <w:p w14:paraId="3A525E8D" w14:textId="77777777" w:rsidR="00C42A63" w:rsidRDefault="00C42A63" w:rsidP="00A8436A"/>
        </w:tc>
        <w:tc>
          <w:tcPr>
            <w:tcW w:w="1000" w:type="pct"/>
            <w:shd w:val="clear" w:color="auto" w:fill="auto"/>
          </w:tcPr>
          <w:p w14:paraId="050215E7" w14:textId="77777777" w:rsidR="00C42A63" w:rsidRDefault="00C42A63" w:rsidP="00A8436A"/>
        </w:tc>
        <w:tc>
          <w:tcPr>
            <w:tcW w:w="1000" w:type="pct"/>
            <w:shd w:val="clear" w:color="auto" w:fill="auto"/>
          </w:tcPr>
          <w:p w14:paraId="3C0EE7C1" w14:textId="77777777" w:rsidR="00C42A63" w:rsidRDefault="00C42A63" w:rsidP="00A8436A"/>
        </w:tc>
        <w:tc>
          <w:tcPr>
            <w:tcW w:w="1000" w:type="pct"/>
            <w:shd w:val="clear" w:color="auto" w:fill="auto"/>
          </w:tcPr>
          <w:p w14:paraId="22DDB0BB" w14:textId="77777777" w:rsidR="00C42A63" w:rsidRDefault="00C42A63" w:rsidP="00A8436A"/>
        </w:tc>
        <w:tc>
          <w:tcPr>
            <w:tcW w:w="1001" w:type="pct"/>
            <w:shd w:val="clear" w:color="auto" w:fill="auto"/>
          </w:tcPr>
          <w:p w14:paraId="2DD1B2B4" w14:textId="77777777" w:rsidR="00C42A63" w:rsidRDefault="00C42A63" w:rsidP="00A8436A"/>
        </w:tc>
      </w:tr>
      <w:tr w:rsidR="00C42A63" w14:paraId="30823C7C" w14:textId="77777777" w:rsidTr="00E06F3D">
        <w:tc>
          <w:tcPr>
            <w:tcW w:w="999" w:type="pct"/>
            <w:shd w:val="clear" w:color="auto" w:fill="auto"/>
          </w:tcPr>
          <w:p w14:paraId="75F75FC1" w14:textId="77777777" w:rsidR="00C42A63" w:rsidRDefault="00C42A63" w:rsidP="00A8436A"/>
        </w:tc>
        <w:tc>
          <w:tcPr>
            <w:tcW w:w="1000" w:type="pct"/>
            <w:shd w:val="clear" w:color="auto" w:fill="auto"/>
          </w:tcPr>
          <w:p w14:paraId="2E216BCC" w14:textId="77777777" w:rsidR="00C42A63" w:rsidRDefault="00C42A63" w:rsidP="00A8436A"/>
        </w:tc>
        <w:tc>
          <w:tcPr>
            <w:tcW w:w="1000" w:type="pct"/>
            <w:shd w:val="clear" w:color="auto" w:fill="auto"/>
          </w:tcPr>
          <w:p w14:paraId="53312E2D" w14:textId="77777777" w:rsidR="00C42A63" w:rsidRDefault="00C42A63" w:rsidP="00A8436A"/>
        </w:tc>
        <w:tc>
          <w:tcPr>
            <w:tcW w:w="1000" w:type="pct"/>
            <w:shd w:val="clear" w:color="auto" w:fill="auto"/>
          </w:tcPr>
          <w:p w14:paraId="20C54F9D" w14:textId="77777777" w:rsidR="00C42A63" w:rsidRDefault="00C42A63" w:rsidP="00A8436A"/>
        </w:tc>
        <w:tc>
          <w:tcPr>
            <w:tcW w:w="1001" w:type="pct"/>
            <w:shd w:val="clear" w:color="auto" w:fill="auto"/>
          </w:tcPr>
          <w:p w14:paraId="4C8BF6A7" w14:textId="77777777" w:rsidR="00C42A63" w:rsidRDefault="00C42A63" w:rsidP="00A8436A"/>
        </w:tc>
      </w:tr>
      <w:tr w:rsidR="00C42A63" w14:paraId="51AE7EC5" w14:textId="77777777" w:rsidTr="00E06F3D">
        <w:tc>
          <w:tcPr>
            <w:tcW w:w="999" w:type="pct"/>
            <w:shd w:val="clear" w:color="auto" w:fill="auto"/>
          </w:tcPr>
          <w:p w14:paraId="0F573665" w14:textId="77777777" w:rsidR="00C42A63" w:rsidRDefault="00C42A63" w:rsidP="00A8436A"/>
        </w:tc>
        <w:tc>
          <w:tcPr>
            <w:tcW w:w="1000" w:type="pct"/>
            <w:shd w:val="clear" w:color="auto" w:fill="auto"/>
          </w:tcPr>
          <w:p w14:paraId="1FCE6FE6" w14:textId="77777777" w:rsidR="00C42A63" w:rsidRDefault="00C42A63" w:rsidP="00A8436A"/>
        </w:tc>
        <w:tc>
          <w:tcPr>
            <w:tcW w:w="1000" w:type="pct"/>
            <w:shd w:val="clear" w:color="auto" w:fill="auto"/>
          </w:tcPr>
          <w:p w14:paraId="4DA78EAA" w14:textId="77777777" w:rsidR="00C42A63" w:rsidRDefault="00C42A63" w:rsidP="00A8436A"/>
        </w:tc>
        <w:tc>
          <w:tcPr>
            <w:tcW w:w="1000" w:type="pct"/>
            <w:shd w:val="clear" w:color="auto" w:fill="auto"/>
          </w:tcPr>
          <w:p w14:paraId="3018EDDE" w14:textId="77777777" w:rsidR="00C42A63" w:rsidRDefault="00C42A63" w:rsidP="00A8436A"/>
        </w:tc>
        <w:tc>
          <w:tcPr>
            <w:tcW w:w="1001" w:type="pct"/>
            <w:shd w:val="clear" w:color="auto" w:fill="auto"/>
          </w:tcPr>
          <w:p w14:paraId="476A3CE2" w14:textId="77777777" w:rsidR="00C42A63" w:rsidRDefault="00C42A63" w:rsidP="00A8436A"/>
        </w:tc>
      </w:tr>
      <w:tr w:rsidR="00C42A63" w14:paraId="6DBB7950" w14:textId="77777777" w:rsidTr="00E06F3D">
        <w:tc>
          <w:tcPr>
            <w:tcW w:w="5000" w:type="pct"/>
            <w:gridSpan w:val="5"/>
            <w:shd w:val="clear" w:color="auto" w:fill="auto"/>
          </w:tcPr>
          <w:p w14:paraId="2E422F26" w14:textId="77777777" w:rsidR="00C42A63" w:rsidRDefault="00C42A63" w:rsidP="00A8436A">
            <w:r>
              <w:rPr>
                <w:rFonts w:hint="eastAsia"/>
              </w:rPr>
              <w:t>发明所占比例：</w:t>
            </w:r>
          </w:p>
          <w:p w14:paraId="3C1787A4" w14:textId="77777777" w:rsidR="00A94864" w:rsidRDefault="00A94864" w:rsidP="00A8436A">
            <w:r>
              <w:rPr>
                <w:rFonts w:hint="eastAsia"/>
              </w:rPr>
              <w:t>目前处于诉讼状态专利所占比：</w:t>
            </w:r>
          </w:p>
        </w:tc>
      </w:tr>
    </w:tbl>
    <w:p w14:paraId="4C29F0FE" w14:textId="77777777" w:rsidR="005A5A07" w:rsidRDefault="00C42A63" w:rsidP="00A8436A">
      <w:r>
        <w:rPr>
          <w:rFonts w:hint="eastAsia"/>
        </w:rPr>
        <w:t>注：授权登记法律状态核查，如发现维护不善导致专利失效，</w:t>
      </w:r>
      <w:r w:rsidR="00A06C43">
        <w:rPr>
          <w:rFonts w:hint="eastAsia"/>
        </w:rPr>
        <w:t>将有相应惩处措施，</w:t>
      </w:r>
      <w:r>
        <w:rPr>
          <w:rFonts w:hint="eastAsia"/>
        </w:rPr>
        <w:t>如因为诉讼无效导致失效</w:t>
      </w:r>
      <w:r w:rsidR="00A06C43">
        <w:rPr>
          <w:rFonts w:hint="eastAsia"/>
        </w:rPr>
        <w:t>，需在指定期限内进行补充。</w:t>
      </w:r>
    </w:p>
    <w:p w14:paraId="000F0EBA" w14:textId="77777777" w:rsidR="00A8436A" w:rsidRDefault="005A5A07" w:rsidP="00A8436A">
      <w:r>
        <w:br w:type="page"/>
      </w:r>
    </w:p>
    <w:p w14:paraId="5CB4AFDD" w14:textId="77777777" w:rsidR="000F333B" w:rsidRPr="002F100C" w:rsidRDefault="002F100C" w:rsidP="002F100C">
      <w:pPr>
        <w:pStyle w:val="3"/>
        <w:rPr>
          <w:rFonts w:ascii="宋体" w:hAnsi="宋体"/>
          <w:b/>
          <w:sz w:val="30"/>
          <w:szCs w:val="30"/>
        </w:rPr>
      </w:pPr>
      <w:bookmarkStart w:id="36" w:name="_Toc483054982"/>
      <w:r>
        <w:rPr>
          <w:rFonts w:ascii="宋体" w:hAnsi="宋体"/>
          <w:b/>
          <w:sz w:val="30"/>
          <w:szCs w:val="30"/>
        </w:rPr>
        <w:lastRenderedPageBreak/>
        <w:t>5</w:t>
      </w:r>
      <w:r>
        <w:rPr>
          <w:rFonts w:ascii="宋体" w:hAnsi="宋体" w:hint="eastAsia"/>
          <w:b/>
          <w:sz w:val="30"/>
          <w:szCs w:val="30"/>
        </w:rPr>
        <w:t>、</w:t>
      </w:r>
      <w:r w:rsidR="000F333B" w:rsidRPr="002F100C">
        <w:rPr>
          <w:rFonts w:ascii="宋体" w:hAnsi="宋体" w:hint="eastAsia"/>
          <w:b/>
          <w:sz w:val="30"/>
          <w:szCs w:val="30"/>
        </w:rPr>
        <w:t>申请合作机构（发起人）专利运营业绩相关证明材料</w:t>
      </w:r>
      <w:bookmarkEnd w:id="36"/>
    </w:p>
    <w:p w14:paraId="1ACB9744" w14:textId="77777777" w:rsidR="000F333B" w:rsidRPr="003836EB" w:rsidRDefault="00C42A63" w:rsidP="003836EB">
      <w:pPr>
        <w:ind w:firstLineChars="200" w:firstLine="560"/>
        <w:rPr>
          <w:rFonts w:ascii="宋体" w:hAnsi="宋体"/>
          <w:sz w:val="28"/>
          <w:szCs w:val="28"/>
        </w:rPr>
      </w:pPr>
      <w:r w:rsidRPr="003836EB">
        <w:rPr>
          <w:rFonts w:ascii="宋体" w:hAnsi="宋体" w:hint="eastAsia"/>
          <w:sz w:val="28"/>
          <w:szCs w:val="28"/>
        </w:rPr>
        <w:t>请填写一下表格并提交各种专利收储或流转运营</w:t>
      </w:r>
      <w:r w:rsidR="000F333B" w:rsidRPr="003836EB">
        <w:rPr>
          <w:rFonts w:ascii="宋体" w:hAnsi="宋体" w:hint="eastAsia"/>
          <w:sz w:val="28"/>
          <w:szCs w:val="28"/>
        </w:rPr>
        <w:t>合同</w:t>
      </w:r>
      <w:r w:rsidRPr="003836EB">
        <w:rPr>
          <w:rFonts w:ascii="宋体" w:hAnsi="宋体" w:hint="eastAsia"/>
          <w:sz w:val="28"/>
          <w:szCs w:val="28"/>
        </w:rPr>
        <w:t>（其中需要保证有一份以上合同额度超过500万）</w:t>
      </w:r>
      <w:r w:rsidR="000F333B" w:rsidRPr="003836EB">
        <w:rPr>
          <w:rFonts w:ascii="宋体" w:hAnsi="宋体" w:hint="eastAsia"/>
          <w:sz w:val="28"/>
          <w:szCs w:val="28"/>
        </w:rPr>
        <w:t>、发票、手续变更通知书</w:t>
      </w:r>
      <w:r w:rsidRPr="003836EB">
        <w:rPr>
          <w:rFonts w:ascii="宋体" w:hAnsi="宋体" w:hint="eastAsia"/>
          <w:sz w:val="28"/>
          <w:szCs w:val="28"/>
        </w:rPr>
        <w:t>和</w:t>
      </w:r>
      <w:r w:rsidR="000F333B" w:rsidRPr="003836EB">
        <w:rPr>
          <w:rFonts w:ascii="宋体" w:hAnsi="宋体" w:hint="eastAsia"/>
          <w:sz w:val="28"/>
          <w:szCs w:val="28"/>
        </w:rPr>
        <w:t>完整案例报告。</w:t>
      </w:r>
    </w:p>
    <w:p w14:paraId="0F76D4FC" w14:textId="77777777" w:rsidR="000F333B" w:rsidRDefault="000F333B" w:rsidP="000F333B">
      <w:pPr>
        <w:ind w:firstLine="602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申请合作机构（发起人）专利运营案例列表</w:t>
      </w:r>
    </w:p>
    <w:p w14:paraId="5CD593BF" w14:textId="77777777" w:rsidR="000F333B" w:rsidRDefault="000F333B" w:rsidP="000F333B">
      <w:pPr>
        <w:widowControl/>
        <w:ind w:left="94"/>
        <w:jc w:val="righ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szCs w:val="21"/>
        </w:rPr>
        <w:t>金额单位：万元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1"/>
        <w:gridCol w:w="2229"/>
        <w:gridCol w:w="1832"/>
        <w:gridCol w:w="1296"/>
        <w:gridCol w:w="1296"/>
        <w:gridCol w:w="1616"/>
      </w:tblGrid>
      <w:tr w:rsidR="000F333B" w14:paraId="139F0786" w14:textId="77777777" w:rsidTr="003836EB">
        <w:trPr>
          <w:trHeight w:val="1410"/>
          <w:jc w:val="center"/>
        </w:trPr>
        <w:tc>
          <w:tcPr>
            <w:tcW w:w="437" w:type="pct"/>
            <w:vAlign w:val="center"/>
          </w:tcPr>
          <w:p w14:paraId="0891FC2D" w14:textId="77777777" w:rsidR="000F333B" w:rsidRDefault="000F333B" w:rsidP="00C03CD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1230" w:type="pct"/>
            <w:vAlign w:val="center"/>
          </w:tcPr>
          <w:p w14:paraId="63841280" w14:textId="77777777" w:rsidR="000F333B" w:rsidRDefault="000F333B" w:rsidP="00C03CD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运营项目名称</w:t>
            </w:r>
          </w:p>
        </w:tc>
        <w:tc>
          <w:tcPr>
            <w:tcW w:w="1011" w:type="pct"/>
            <w:vAlign w:val="center"/>
          </w:tcPr>
          <w:p w14:paraId="5CC6B5A1" w14:textId="77777777" w:rsidR="000F333B" w:rsidRDefault="000F333B" w:rsidP="00C03CD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运营</w:t>
            </w:r>
            <w:r w:rsidR="00C42A63">
              <w:rPr>
                <w:rFonts w:ascii="宋体" w:hAnsi="宋体" w:cs="宋体" w:hint="eastAsia"/>
                <w:bCs/>
                <w:szCs w:val="21"/>
              </w:rPr>
              <w:t>盈利率</w:t>
            </w:r>
          </w:p>
        </w:tc>
        <w:tc>
          <w:tcPr>
            <w:tcW w:w="715" w:type="pct"/>
            <w:vAlign w:val="center"/>
          </w:tcPr>
          <w:p w14:paraId="4E32C85D" w14:textId="77777777" w:rsidR="000F333B" w:rsidRDefault="000F333B" w:rsidP="00C03CD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运营时间</w:t>
            </w:r>
          </w:p>
        </w:tc>
        <w:tc>
          <w:tcPr>
            <w:tcW w:w="715" w:type="pct"/>
            <w:vAlign w:val="center"/>
          </w:tcPr>
          <w:p w14:paraId="0D3D80B0" w14:textId="77777777" w:rsidR="000F333B" w:rsidRDefault="000F333B" w:rsidP="00C03CD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所属领域</w:t>
            </w:r>
          </w:p>
        </w:tc>
        <w:tc>
          <w:tcPr>
            <w:tcW w:w="893" w:type="pct"/>
            <w:vAlign w:val="center"/>
          </w:tcPr>
          <w:p w14:paraId="0B7E9ECE" w14:textId="77777777" w:rsidR="000F333B" w:rsidRDefault="000F333B" w:rsidP="00C03CD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是否为电子信息产业</w:t>
            </w:r>
          </w:p>
        </w:tc>
      </w:tr>
      <w:tr w:rsidR="000F333B" w14:paraId="5E962F23" w14:textId="77777777" w:rsidTr="003836EB">
        <w:trPr>
          <w:trHeight w:val="533"/>
          <w:jc w:val="center"/>
        </w:trPr>
        <w:tc>
          <w:tcPr>
            <w:tcW w:w="437" w:type="pct"/>
          </w:tcPr>
          <w:p w14:paraId="56F06C7B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1230" w:type="pct"/>
          </w:tcPr>
          <w:p w14:paraId="607E8B7D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1011" w:type="pct"/>
          </w:tcPr>
          <w:p w14:paraId="71BA2E52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715" w:type="pct"/>
          </w:tcPr>
          <w:p w14:paraId="0E8FFFEB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715" w:type="pct"/>
          </w:tcPr>
          <w:p w14:paraId="4559A539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893" w:type="pct"/>
          </w:tcPr>
          <w:p w14:paraId="1B246728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</w:tr>
      <w:tr w:rsidR="000F333B" w14:paraId="3705A3F6" w14:textId="77777777" w:rsidTr="003836EB">
        <w:trPr>
          <w:trHeight w:val="533"/>
          <w:jc w:val="center"/>
        </w:trPr>
        <w:tc>
          <w:tcPr>
            <w:tcW w:w="437" w:type="pct"/>
          </w:tcPr>
          <w:p w14:paraId="429B481A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1230" w:type="pct"/>
          </w:tcPr>
          <w:p w14:paraId="5A29E6FC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1011" w:type="pct"/>
          </w:tcPr>
          <w:p w14:paraId="148F2DB6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715" w:type="pct"/>
          </w:tcPr>
          <w:p w14:paraId="53D962A0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715" w:type="pct"/>
          </w:tcPr>
          <w:p w14:paraId="55A98737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893" w:type="pct"/>
          </w:tcPr>
          <w:p w14:paraId="63B522D1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</w:tr>
      <w:tr w:rsidR="000F333B" w14:paraId="0158DA80" w14:textId="77777777" w:rsidTr="003836EB">
        <w:trPr>
          <w:trHeight w:val="551"/>
          <w:jc w:val="center"/>
        </w:trPr>
        <w:tc>
          <w:tcPr>
            <w:tcW w:w="437" w:type="pct"/>
          </w:tcPr>
          <w:p w14:paraId="6E6FEDC1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1230" w:type="pct"/>
          </w:tcPr>
          <w:p w14:paraId="5700F9B3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1011" w:type="pct"/>
          </w:tcPr>
          <w:p w14:paraId="5B783A24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715" w:type="pct"/>
          </w:tcPr>
          <w:p w14:paraId="2E5B696C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715" w:type="pct"/>
          </w:tcPr>
          <w:p w14:paraId="03E80EC2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893" w:type="pct"/>
          </w:tcPr>
          <w:p w14:paraId="788AD6A1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</w:tr>
      <w:tr w:rsidR="000F333B" w14:paraId="20D35540" w14:textId="77777777" w:rsidTr="003836EB">
        <w:trPr>
          <w:trHeight w:val="533"/>
          <w:jc w:val="center"/>
        </w:trPr>
        <w:tc>
          <w:tcPr>
            <w:tcW w:w="437" w:type="pct"/>
          </w:tcPr>
          <w:p w14:paraId="48C3054A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1230" w:type="pct"/>
          </w:tcPr>
          <w:p w14:paraId="7CAEC8D6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1011" w:type="pct"/>
          </w:tcPr>
          <w:p w14:paraId="585BC70E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715" w:type="pct"/>
          </w:tcPr>
          <w:p w14:paraId="53F0541A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715" w:type="pct"/>
          </w:tcPr>
          <w:p w14:paraId="45D7587D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893" w:type="pct"/>
          </w:tcPr>
          <w:p w14:paraId="716A9497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</w:tr>
      <w:tr w:rsidR="000F333B" w14:paraId="5B57E210" w14:textId="77777777" w:rsidTr="003836EB">
        <w:trPr>
          <w:trHeight w:val="533"/>
          <w:jc w:val="center"/>
        </w:trPr>
        <w:tc>
          <w:tcPr>
            <w:tcW w:w="437" w:type="pct"/>
          </w:tcPr>
          <w:p w14:paraId="667A3D68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1230" w:type="pct"/>
          </w:tcPr>
          <w:p w14:paraId="7A92B1B8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1011" w:type="pct"/>
          </w:tcPr>
          <w:p w14:paraId="68B8D21B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715" w:type="pct"/>
          </w:tcPr>
          <w:p w14:paraId="1561562A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715" w:type="pct"/>
          </w:tcPr>
          <w:p w14:paraId="52334281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893" w:type="pct"/>
          </w:tcPr>
          <w:p w14:paraId="138B2003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</w:tr>
      <w:tr w:rsidR="000F333B" w14:paraId="0EAF6D5C" w14:textId="77777777" w:rsidTr="003836EB">
        <w:trPr>
          <w:trHeight w:val="533"/>
          <w:jc w:val="center"/>
        </w:trPr>
        <w:tc>
          <w:tcPr>
            <w:tcW w:w="437" w:type="pct"/>
          </w:tcPr>
          <w:p w14:paraId="55886AE2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1230" w:type="pct"/>
          </w:tcPr>
          <w:p w14:paraId="6D794F98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1011" w:type="pct"/>
          </w:tcPr>
          <w:p w14:paraId="61EF5ED9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715" w:type="pct"/>
          </w:tcPr>
          <w:p w14:paraId="37168293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715" w:type="pct"/>
          </w:tcPr>
          <w:p w14:paraId="759C0FC6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893" w:type="pct"/>
          </w:tcPr>
          <w:p w14:paraId="7F161EFB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</w:tr>
      <w:tr w:rsidR="000F333B" w14:paraId="0B75AA4B" w14:textId="77777777" w:rsidTr="003836EB">
        <w:trPr>
          <w:trHeight w:val="551"/>
          <w:jc w:val="center"/>
        </w:trPr>
        <w:tc>
          <w:tcPr>
            <w:tcW w:w="437" w:type="pct"/>
          </w:tcPr>
          <w:p w14:paraId="7B0324BB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1230" w:type="pct"/>
          </w:tcPr>
          <w:p w14:paraId="42A5109F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  <w:r>
              <w:rPr>
                <w:rFonts w:ascii="宋体" w:hAnsi="宋体" w:cs="黑体" w:hint="eastAsia"/>
                <w:bCs/>
                <w:szCs w:val="21"/>
              </w:rPr>
              <w:t>合 计</w:t>
            </w:r>
          </w:p>
        </w:tc>
        <w:tc>
          <w:tcPr>
            <w:tcW w:w="1011" w:type="pct"/>
          </w:tcPr>
          <w:p w14:paraId="517B72CF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715" w:type="pct"/>
          </w:tcPr>
          <w:p w14:paraId="07F0613E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715" w:type="pct"/>
          </w:tcPr>
          <w:p w14:paraId="2BCF4C89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  <w:tc>
          <w:tcPr>
            <w:tcW w:w="893" w:type="pct"/>
          </w:tcPr>
          <w:p w14:paraId="4AB7E269" w14:textId="77777777" w:rsidR="000F333B" w:rsidRDefault="000F333B" w:rsidP="00C03CD1">
            <w:pPr>
              <w:jc w:val="center"/>
              <w:rPr>
                <w:rFonts w:ascii="宋体" w:hAnsi="宋体" w:cs="黑体"/>
                <w:bCs/>
                <w:szCs w:val="21"/>
              </w:rPr>
            </w:pPr>
          </w:p>
        </w:tc>
      </w:tr>
    </w:tbl>
    <w:p w14:paraId="3C12B20C" w14:textId="77777777" w:rsidR="000F333B" w:rsidRDefault="000F333B" w:rsidP="000F333B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</w:p>
    <w:p w14:paraId="3445560B" w14:textId="77777777" w:rsidR="000F333B" w:rsidRDefault="000F333B" w:rsidP="000F333B">
      <w:r>
        <w:br w:type="page"/>
      </w:r>
    </w:p>
    <w:p w14:paraId="6302BC1C" w14:textId="77777777" w:rsidR="00385B51" w:rsidRPr="002F100C" w:rsidRDefault="002F100C" w:rsidP="002F100C">
      <w:pPr>
        <w:pStyle w:val="3"/>
        <w:rPr>
          <w:rFonts w:ascii="宋体" w:hAnsi="宋体"/>
          <w:b/>
          <w:sz w:val="30"/>
          <w:szCs w:val="30"/>
        </w:rPr>
      </w:pPr>
      <w:bookmarkStart w:id="37" w:name="_Toc483054983"/>
      <w:r>
        <w:rPr>
          <w:rFonts w:ascii="宋体" w:hAnsi="宋体"/>
          <w:b/>
          <w:sz w:val="30"/>
          <w:szCs w:val="30"/>
        </w:rPr>
        <w:lastRenderedPageBreak/>
        <w:t>6</w:t>
      </w:r>
      <w:r>
        <w:rPr>
          <w:rFonts w:ascii="宋体" w:hAnsi="宋体" w:hint="eastAsia"/>
          <w:b/>
          <w:sz w:val="30"/>
          <w:szCs w:val="30"/>
        </w:rPr>
        <w:t>、</w:t>
      </w:r>
      <w:r w:rsidR="000F333B" w:rsidRPr="002F100C">
        <w:rPr>
          <w:rFonts w:ascii="宋体" w:hAnsi="宋体" w:hint="eastAsia"/>
          <w:b/>
          <w:sz w:val="30"/>
          <w:szCs w:val="30"/>
        </w:rPr>
        <w:t>申请合作机构（发起人</w:t>
      </w:r>
      <w:r w:rsidR="000F333B" w:rsidRPr="002F100C">
        <w:rPr>
          <w:rFonts w:ascii="宋体" w:hAnsi="宋体"/>
          <w:b/>
          <w:sz w:val="30"/>
          <w:szCs w:val="30"/>
        </w:rPr>
        <w:t>）</w:t>
      </w:r>
      <w:r w:rsidR="00385B51" w:rsidRPr="002F100C">
        <w:rPr>
          <w:rFonts w:ascii="宋体" w:hAnsi="宋体" w:hint="eastAsia"/>
          <w:b/>
          <w:sz w:val="30"/>
          <w:szCs w:val="30"/>
        </w:rPr>
        <w:t>已有专利池情况介绍书</w:t>
      </w:r>
      <w:bookmarkEnd w:id="37"/>
    </w:p>
    <w:p w14:paraId="7AF76F63" w14:textId="77777777" w:rsidR="00A06C43" w:rsidRPr="00A06C43" w:rsidRDefault="00A06C43" w:rsidP="00A06C43">
      <w:r>
        <w:br w:type="page"/>
      </w:r>
    </w:p>
    <w:p w14:paraId="0179146B" w14:textId="77777777" w:rsidR="00364B7D" w:rsidRPr="002F100C" w:rsidRDefault="002F100C" w:rsidP="002F100C">
      <w:pPr>
        <w:pStyle w:val="3"/>
        <w:rPr>
          <w:rFonts w:ascii="宋体" w:hAnsi="宋体"/>
          <w:b/>
          <w:sz w:val="30"/>
          <w:szCs w:val="30"/>
        </w:rPr>
      </w:pPr>
      <w:bookmarkStart w:id="38" w:name="_Toc483054984"/>
      <w:r>
        <w:rPr>
          <w:rFonts w:ascii="宋体" w:hAnsi="宋体"/>
          <w:b/>
          <w:sz w:val="30"/>
          <w:szCs w:val="30"/>
        </w:rPr>
        <w:lastRenderedPageBreak/>
        <w:t>7</w:t>
      </w:r>
      <w:r>
        <w:rPr>
          <w:rFonts w:ascii="宋体" w:hAnsi="宋体" w:hint="eastAsia"/>
          <w:b/>
          <w:sz w:val="30"/>
          <w:szCs w:val="30"/>
        </w:rPr>
        <w:t>、</w:t>
      </w:r>
      <w:r w:rsidR="00364B7D" w:rsidRPr="002F100C">
        <w:rPr>
          <w:rFonts w:ascii="宋体" w:hAnsi="宋体" w:hint="eastAsia"/>
          <w:b/>
          <w:sz w:val="30"/>
          <w:szCs w:val="30"/>
        </w:rPr>
        <w:t>申请合作机构（发起人</w:t>
      </w:r>
      <w:r w:rsidR="00364B7D" w:rsidRPr="002F100C">
        <w:rPr>
          <w:rFonts w:ascii="宋体" w:hAnsi="宋体"/>
          <w:b/>
          <w:sz w:val="30"/>
          <w:szCs w:val="30"/>
        </w:rPr>
        <w:t>）</w:t>
      </w:r>
      <w:r w:rsidR="00364B7D" w:rsidRPr="002F100C">
        <w:rPr>
          <w:rFonts w:ascii="宋体" w:hAnsi="宋体" w:hint="eastAsia"/>
          <w:b/>
          <w:sz w:val="30"/>
          <w:szCs w:val="30"/>
        </w:rPr>
        <w:t>合作伙伴</w:t>
      </w:r>
      <w:bookmarkEnd w:id="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4043B" w14:paraId="70D06DA5" w14:textId="77777777" w:rsidTr="00EB78A2">
        <w:tc>
          <w:tcPr>
            <w:tcW w:w="1250" w:type="pct"/>
            <w:shd w:val="clear" w:color="auto" w:fill="auto"/>
          </w:tcPr>
          <w:p w14:paraId="1D10EC45" w14:textId="77777777" w:rsidR="0064043B" w:rsidRDefault="0064043B" w:rsidP="00364B7D">
            <w:r>
              <w:rPr>
                <w:rFonts w:hint="eastAsia"/>
              </w:rPr>
              <w:t>企业名称</w:t>
            </w:r>
          </w:p>
        </w:tc>
        <w:tc>
          <w:tcPr>
            <w:tcW w:w="1250" w:type="pct"/>
            <w:shd w:val="clear" w:color="auto" w:fill="auto"/>
          </w:tcPr>
          <w:p w14:paraId="2D44CAAA" w14:textId="77777777" w:rsidR="0064043B" w:rsidRDefault="0064043B" w:rsidP="00364B7D">
            <w:r>
              <w:rPr>
                <w:rFonts w:hint="eastAsia"/>
              </w:rPr>
              <w:t>联系人</w:t>
            </w:r>
          </w:p>
        </w:tc>
        <w:tc>
          <w:tcPr>
            <w:tcW w:w="1250" w:type="pct"/>
            <w:shd w:val="clear" w:color="auto" w:fill="auto"/>
          </w:tcPr>
          <w:p w14:paraId="431FB88E" w14:textId="77777777" w:rsidR="0064043B" w:rsidRDefault="0064043B" w:rsidP="00364B7D">
            <w:r>
              <w:rPr>
                <w:rFonts w:hint="eastAsia"/>
              </w:rPr>
              <w:t>联系人电话</w:t>
            </w:r>
          </w:p>
        </w:tc>
        <w:tc>
          <w:tcPr>
            <w:tcW w:w="1250" w:type="pct"/>
            <w:shd w:val="clear" w:color="auto" w:fill="auto"/>
          </w:tcPr>
          <w:p w14:paraId="32F80B26" w14:textId="77777777" w:rsidR="0064043B" w:rsidRDefault="0064043B" w:rsidP="00364B7D">
            <w:r>
              <w:rPr>
                <w:rFonts w:hint="eastAsia"/>
              </w:rPr>
              <w:t>邮箱</w:t>
            </w:r>
          </w:p>
        </w:tc>
      </w:tr>
      <w:tr w:rsidR="0064043B" w14:paraId="2618A73F" w14:textId="77777777" w:rsidTr="00EB78A2">
        <w:tc>
          <w:tcPr>
            <w:tcW w:w="1250" w:type="pct"/>
            <w:shd w:val="clear" w:color="auto" w:fill="auto"/>
          </w:tcPr>
          <w:p w14:paraId="070B3FAB" w14:textId="77777777" w:rsidR="0064043B" w:rsidRDefault="0064043B" w:rsidP="00364B7D"/>
        </w:tc>
        <w:tc>
          <w:tcPr>
            <w:tcW w:w="1250" w:type="pct"/>
            <w:shd w:val="clear" w:color="auto" w:fill="auto"/>
          </w:tcPr>
          <w:p w14:paraId="559625D0" w14:textId="77777777" w:rsidR="0064043B" w:rsidRDefault="0064043B" w:rsidP="00364B7D"/>
        </w:tc>
        <w:tc>
          <w:tcPr>
            <w:tcW w:w="1250" w:type="pct"/>
            <w:shd w:val="clear" w:color="auto" w:fill="auto"/>
          </w:tcPr>
          <w:p w14:paraId="7C357A38" w14:textId="77777777" w:rsidR="0064043B" w:rsidRDefault="0064043B" w:rsidP="00364B7D"/>
        </w:tc>
        <w:tc>
          <w:tcPr>
            <w:tcW w:w="1250" w:type="pct"/>
            <w:shd w:val="clear" w:color="auto" w:fill="auto"/>
          </w:tcPr>
          <w:p w14:paraId="2A9EB87F" w14:textId="77777777" w:rsidR="0064043B" w:rsidRDefault="0064043B" w:rsidP="00364B7D"/>
        </w:tc>
      </w:tr>
      <w:tr w:rsidR="0064043B" w14:paraId="78E82294" w14:textId="77777777" w:rsidTr="00EB78A2">
        <w:tc>
          <w:tcPr>
            <w:tcW w:w="1250" w:type="pct"/>
            <w:shd w:val="clear" w:color="auto" w:fill="auto"/>
          </w:tcPr>
          <w:p w14:paraId="1AD4DDD4" w14:textId="77777777" w:rsidR="0064043B" w:rsidRDefault="0064043B" w:rsidP="00364B7D"/>
        </w:tc>
        <w:tc>
          <w:tcPr>
            <w:tcW w:w="1250" w:type="pct"/>
            <w:shd w:val="clear" w:color="auto" w:fill="auto"/>
          </w:tcPr>
          <w:p w14:paraId="734EBB7F" w14:textId="77777777" w:rsidR="0064043B" w:rsidRDefault="0064043B" w:rsidP="00364B7D"/>
        </w:tc>
        <w:tc>
          <w:tcPr>
            <w:tcW w:w="1250" w:type="pct"/>
            <w:shd w:val="clear" w:color="auto" w:fill="auto"/>
          </w:tcPr>
          <w:p w14:paraId="2E7BDACB" w14:textId="77777777" w:rsidR="0064043B" w:rsidRDefault="0064043B" w:rsidP="00364B7D"/>
        </w:tc>
        <w:tc>
          <w:tcPr>
            <w:tcW w:w="1250" w:type="pct"/>
            <w:shd w:val="clear" w:color="auto" w:fill="auto"/>
          </w:tcPr>
          <w:p w14:paraId="608567B3" w14:textId="77777777" w:rsidR="0064043B" w:rsidRDefault="0064043B" w:rsidP="00364B7D"/>
        </w:tc>
      </w:tr>
    </w:tbl>
    <w:p w14:paraId="7C837ED3" w14:textId="77777777" w:rsidR="00364B7D" w:rsidRDefault="00364B7D" w:rsidP="00364B7D">
      <w:r>
        <w:rPr>
          <w:rFonts w:hint="eastAsia"/>
        </w:rPr>
        <w:t>注：代持机构会已随机抽取的方式给上述企业发函，来确认上述企业与合作机构的合作关系、合作深度和合作广度。</w:t>
      </w:r>
    </w:p>
    <w:p w14:paraId="5BA5569E" w14:textId="77777777" w:rsidR="00A06C43" w:rsidRDefault="00A06C43" w:rsidP="00364B7D">
      <w:r>
        <w:br w:type="page"/>
      </w:r>
    </w:p>
    <w:p w14:paraId="70F8CFE0" w14:textId="77777777" w:rsidR="00951647" w:rsidRPr="00CC0BA2" w:rsidRDefault="002F100C" w:rsidP="00CC0BA2">
      <w:pPr>
        <w:pStyle w:val="3"/>
        <w:rPr>
          <w:rFonts w:ascii="宋体" w:hAnsi="宋体"/>
          <w:b/>
          <w:sz w:val="30"/>
          <w:szCs w:val="30"/>
        </w:rPr>
      </w:pPr>
      <w:bookmarkStart w:id="39" w:name="_Toc483054985"/>
      <w:r>
        <w:rPr>
          <w:rFonts w:ascii="宋体" w:hAnsi="宋体"/>
          <w:b/>
          <w:sz w:val="30"/>
          <w:szCs w:val="30"/>
        </w:rPr>
        <w:lastRenderedPageBreak/>
        <w:t>8</w:t>
      </w:r>
      <w:r>
        <w:rPr>
          <w:rFonts w:ascii="宋体" w:hAnsi="宋体" w:hint="eastAsia"/>
          <w:b/>
          <w:sz w:val="30"/>
          <w:szCs w:val="30"/>
        </w:rPr>
        <w:t>、</w:t>
      </w:r>
      <w:r w:rsidR="00364B7D" w:rsidRPr="002F100C">
        <w:rPr>
          <w:rFonts w:ascii="宋体" w:hAnsi="宋体" w:hint="eastAsia"/>
          <w:b/>
          <w:sz w:val="30"/>
          <w:szCs w:val="30"/>
        </w:rPr>
        <w:t>申请合作机构（发起人）人员及背景经验介绍</w:t>
      </w:r>
      <w:bookmarkEnd w:id="39"/>
    </w:p>
    <w:p w14:paraId="144BB479" w14:textId="77777777" w:rsidR="00364B7D" w:rsidRPr="00CC0BA2" w:rsidRDefault="00364B7D" w:rsidP="00CC0BA2">
      <w:pPr>
        <w:ind w:firstLineChars="200" w:firstLine="560"/>
        <w:rPr>
          <w:rFonts w:ascii="宋体" w:hAnsi="宋体"/>
          <w:sz w:val="28"/>
          <w:szCs w:val="28"/>
        </w:rPr>
      </w:pPr>
      <w:r w:rsidRPr="00CC0BA2">
        <w:rPr>
          <w:rFonts w:ascii="宋体" w:hAnsi="宋体" w:hint="eastAsia"/>
          <w:sz w:val="28"/>
          <w:szCs w:val="28"/>
        </w:rPr>
        <w:t>主要管理人员情况</w:t>
      </w:r>
    </w:p>
    <w:p w14:paraId="37572F3E" w14:textId="77777777" w:rsidR="00364B7D" w:rsidRPr="00CC0BA2" w:rsidRDefault="00364B7D" w:rsidP="00CC0BA2">
      <w:pPr>
        <w:ind w:firstLineChars="200" w:firstLine="560"/>
        <w:rPr>
          <w:rFonts w:ascii="宋体" w:hAnsi="宋体"/>
          <w:sz w:val="28"/>
          <w:szCs w:val="28"/>
        </w:rPr>
      </w:pPr>
      <w:r w:rsidRPr="00CC0BA2">
        <w:rPr>
          <w:rFonts w:ascii="宋体" w:hAnsi="宋体" w:hint="eastAsia"/>
          <w:sz w:val="28"/>
          <w:szCs w:val="28"/>
        </w:rPr>
        <w:t>重点包括：法定代表人、高级管理人员、专利运营工作人员需</w:t>
      </w:r>
      <w:r w:rsidRPr="00CC0BA2">
        <w:rPr>
          <w:rFonts w:ascii="宋体" w:hAnsi="宋体"/>
          <w:sz w:val="28"/>
          <w:szCs w:val="28"/>
        </w:rPr>
        <w:t>填写表格</w:t>
      </w:r>
      <w:r w:rsidRPr="00CC0BA2">
        <w:rPr>
          <w:rFonts w:ascii="宋体" w:hAnsi="宋体" w:hint="eastAsia"/>
          <w:sz w:val="28"/>
          <w:szCs w:val="28"/>
        </w:rPr>
        <w:t>。</w:t>
      </w:r>
    </w:p>
    <w:p w14:paraId="26BC3A96" w14:textId="77777777" w:rsidR="00364B7D" w:rsidRDefault="00364B7D" w:rsidP="00955E59">
      <w:pPr>
        <w:ind w:firstLine="602"/>
        <w:jc w:val="center"/>
        <w:rPr>
          <w:b/>
          <w:sz w:val="30"/>
          <w:szCs w:val="30"/>
        </w:rPr>
      </w:pPr>
      <w:r>
        <w:br w:type="page"/>
      </w:r>
      <w:r w:rsidRPr="00955E59">
        <w:rPr>
          <w:rFonts w:ascii="宋体" w:hAnsi="宋体" w:hint="eastAsia"/>
          <w:b/>
          <w:sz w:val="30"/>
          <w:szCs w:val="30"/>
        </w:rPr>
        <w:lastRenderedPageBreak/>
        <w:t>人员情况表</w:t>
      </w:r>
    </w:p>
    <w:p w14:paraId="1E2056E6" w14:textId="77777777" w:rsidR="00364B7D" w:rsidRDefault="00364B7D" w:rsidP="00364B7D">
      <w:pPr>
        <w:widowControl/>
        <w:ind w:left="94"/>
        <w:jc w:val="center"/>
        <w:rPr>
          <w:rFonts w:ascii="宋体" w:hAnsi="宋体" w:cs="宋体"/>
          <w:b/>
          <w:bCs/>
          <w:kern w:val="0"/>
          <w:sz w:val="10"/>
          <w:szCs w:val="10"/>
        </w:rPr>
      </w:pPr>
    </w:p>
    <w:p w14:paraId="59B27731" w14:textId="77777777" w:rsidR="00364B7D" w:rsidRDefault="00364B7D" w:rsidP="00364B7D">
      <w:pPr>
        <w:widowControl/>
        <w:tabs>
          <w:tab w:val="left" w:pos="7255"/>
        </w:tabs>
        <w:ind w:left="94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申请合作机构(发起人)名称：                                      填表日</w:t>
      </w:r>
      <w:r>
        <w:rPr>
          <w:rFonts w:ascii="宋体" w:hAnsi="宋体"/>
          <w:bCs/>
          <w:kern w:val="0"/>
          <w:szCs w:val="21"/>
        </w:rPr>
        <w:t xml:space="preserve">: </w:t>
      </w:r>
      <w:r>
        <w:rPr>
          <w:rFonts w:ascii="宋体" w:hAnsi="宋体" w:hint="eastAsia"/>
          <w:bCs/>
          <w:kern w:val="0"/>
          <w:szCs w:val="21"/>
        </w:rPr>
        <w:t xml:space="preserve">  </w:t>
      </w:r>
      <w:r>
        <w:rPr>
          <w:rFonts w:ascii="宋体" w:hAnsi="宋体"/>
          <w:bCs/>
          <w:kern w:val="0"/>
          <w:szCs w:val="21"/>
        </w:rPr>
        <w:t xml:space="preserve">  </w:t>
      </w:r>
      <w:r>
        <w:rPr>
          <w:rFonts w:ascii="宋体" w:hAnsi="宋体" w:cs="宋体" w:hint="eastAsia"/>
          <w:bCs/>
          <w:kern w:val="0"/>
          <w:szCs w:val="21"/>
        </w:rPr>
        <w:t>年</w:t>
      </w:r>
      <w:r>
        <w:rPr>
          <w:rFonts w:ascii="宋体" w:hAnsi="宋体"/>
          <w:bCs/>
          <w:kern w:val="0"/>
          <w:szCs w:val="21"/>
        </w:rPr>
        <w:t xml:space="preserve"> </w:t>
      </w:r>
      <w:r>
        <w:rPr>
          <w:rFonts w:ascii="宋体" w:hAnsi="宋体" w:cs="宋体" w:hint="eastAsia"/>
          <w:bCs/>
          <w:kern w:val="0"/>
          <w:szCs w:val="21"/>
        </w:rPr>
        <w:t xml:space="preserve"> 月  日  </w:t>
      </w:r>
    </w:p>
    <w:tbl>
      <w:tblPr>
        <w:tblW w:w="951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1572"/>
        <w:gridCol w:w="768"/>
        <w:gridCol w:w="1080"/>
        <w:gridCol w:w="360"/>
        <w:gridCol w:w="900"/>
        <w:gridCol w:w="1440"/>
        <w:gridCol w:w="2298"/>
      </w:tblGrid>
      <w:tr w:rsidR="00364B7D" w14:paraId="7A91CD65" w14:textId="77777777" w:rsidTr="00951647">
        <w:trPr>
          <w:trHeight w:val="402"/>
        </w:trPr>
        <w:tc>
          <w:tcPr>
            <w:tcW w:w="1094" w:type="dxa"/>
            <w:vAlign w:val="bottom"/>
          </w:tcPr>
          <w:p w14:paraId="2E937123" w14:textId="77777777" w:rsidR="00364B7D" w:rsidRDefault="00364B7D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2340" w:type="dxa"/>
            <w:gridSpan w:val="2"/>
            <w:vAlign w:val="bottom"/>
          </w:tcPr>
          <w:p w14:paraId="6968197D" w14:textId="77777777" w:rsidR="00364B7D" w:rsidRDefault="00364B7D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vAlign w:val="bottom"/>
          </w:tcPr>
          <w:p w14:paraId="59A6BF14" w14:textId="77777777" w:rsidR="00364B7D" w:rsidRDefault="00364B7D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vAlign w:val="bottom"/>
          </w:tcPr>
          <w:p w14:paraId="6CFD46F8" w14:textId="77777777" w:rsidR="00364B7D" w:rsidRDefault="00364B7D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vAlign w:val="bottom"/>
          </w:tcPr>
          <w:p w14:paraId="4B9876BA" w14:textId="77777777" w:rsidR="00364B7D" w:rsidRDefault="00364B7D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籍</w:t>
            </w:r>
          </w:p>
        </w:tc>
        <w:tc>
          <w:tcPr>
            <w:tcW w:w="2298" w:type="dxa"/>
            <w:vAlign w:val="bottom"/>
          </w:tcPr>
          <w:p w14:paraId="330FA74C" w14:textId="77777777" w:rsidR="00364B7D" w:rsidRDefault="00364B7D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64B7D" w14:paraId="19669273" w14:textId="77777777" w:rsidTr="00951647">
        <w:trPr>
          <w:trHeight w:val="402"/>
        </w:trPr>
        <w:tc>
          <w:tcPr>
            <w:tcW w:w="1094" w:type="dxa"/>
            <w:vAlign w:val="bottom"/>
          </w:tcPr>
          <w:p w14:paraId="4681A423" w14:textId="77777777" w:rsidR="00364B7D" w:rsidRDefault="00364B7D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务</w:t>
            </w:r>
          </w:p>
        </w:tc>
        <w:tc>
          <w:tcPr>
            <w:tcW w:w="2340" w:type="dxa"/>
            <w:gridSpan w:val="2"/>
            <w:vAlign w:val="bottom"/>
          </w:tcPr>
          <w:p w14:paraId="7682A3B6" w14:textId="77777777" w:rsidR="00364B7D" w:rsidRDefault="00364B7D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vAlign w:val="bottom"/>
          </w:tcPr>
          <w:p w14:paraId="0CCF6486" w14:textId="77777777" w:rsidR="00364B7D" w:rsidRDefault="00364B7D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任职时间</w:t>
            </w:r>
          </w:p>
        </w:tc>
        <w:tc>
          <w:tcPr>
            <w:tcW w:w="4998" w:type="dxa"/>
            <w:gridSpan w:val="4"/>
            <w:vAlign w:val="bottom"/>
          </w:tcPr>
          <w:p w14:paraId="0B500F45" w14:textId="77777777" w:rsidR="00364B7D" w:rsidRDefault="00364B7D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64B7D" w14:paraId="13633AAE" w14:textId="77777777" w:rsidTr="00951647">
        <w:trPr>
          <w:trHeight w:val="402"/>
        </w:trPr>
        <w:tc>
          <w:tcPr>
            <w:tcW w:w="1094" w:type="dxa"/>
            <w:vAlign w:val="bottom"/>
          </w:tcPr>
          <w:p w14:paraId="0F0D0B17" w14:textId="77777777" w:rsidR="00364B7D" w:rsidRDefault="00364B7D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2340" w:type="dxa"/>
            <w:gridSpan w:val="2"/>
            <w:vAlign w:val="bottom"/>
          </w:tcPr>
          <w:p w14:paraId="026F2582" w14:textId="77777777" w:rsidR="00364B7D" w:rsidRDefault="00364B7D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vAlign w:val="bottom"/>
          </w:tcPr>
          <w:p w14:paraId="7CFEAFE2" w14:textId="77777777" w:rsidR="00364B7D" w:rsidRDefault="00364B7D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业</w:t>
            </w:r>
          </w:p>
        </w:tc>
        <w:tc>
          <w:tcPr>
            <w:tcW w:w="1260" w:type="dxa"/>
            <w:gridSpan w:val="2"/>
            <w:vAlign w:val="bottom"/>
          </w:tcPr>
          <w:p w14:paraId="51AE7221" w14:textId="77777777" w:rsidR="00364B7D" w:rsidRDefault="00364B7D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vAlign w:val="bottom"/>
          </w:tcPr>
          <w:p w14:paraId="2C5D44AA" w14:textId="77777777" w:rsidR="00364B7D" w:rsidRDefault="00951647" w:rsidP="00951647">
            <w:pPr>
              <w:widowControl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年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龄</w:t>
            </w:r>
          </w:p>
        </w:tc>
        <w:tc>
          <w:tcPr>
            <w:tcW w:w="2298" w:type="dxa"/>
            <w:vAlign w:val="bottom"/>
          </w:tcPr>
          <w:p w14:paraId="111FFE16" w14:textId="77777777" w:rsidR="00364B7D" w:rsidRDefault="00364B7D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51647" w14:paraId="4C5E39BF" w14:textId="77777777" w:rsidTr="00951647">
        <w:trPr>
          <w:trHeight w:val="402"/>
        </w:trPr>
        <w:tc>
          <w:tcPr>
            <w:tcW w:w="1094" w:type="dxa"/>
            <w:vAlign w:val="bottom"/>
          </w:tcPr>
          <w:p w14:paraId="60CEF0E3" w14:textId="77777777" w:rsidR="00951647" w:rsidRDefault="00951647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8418" w:type="dxa"/>
            <w:gridSpan w:val="7"/>
            <w:vAlign w:val="bottom"/>
          </w:tcPr>
          <w:p w14:paraId="7DFC1FD5" w14:textId="77777777" w:rsidR="00951647" w:rsidRDefault="00951647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51647" w14:paraId="05A9A02D" w14:textId="77777777" w:rsidTr="00951647">
        <w:trPr>
          <w:trHeight w:val="402"/>
        </w:trPr>
        <w:tc>
          <w:tcPr>
            <w:tcW w:w="1094" w:type="dxa"/>
            <w:vAlign w:val="bottom"/>
          </w:tcPr>
          <w:p w14:paraId="55DA2888" w14:textId="77777777" w:rsidR="00951647" w:rsidRDefault="00951647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执业年限</w:t>
            </w:r>
          </w:p>
        </w:tc>
        <w:tc>
          <w:tcPr>
            <w:tcW w:w="1572" w:type="dxa"/>
            <w:vAlign w:val="bottom"/>
          </w:tcPr>
          <w:p w14:paraId="2D51C293" w14:textId="77777777" w:rsidR="00951647" w:rsidRDefault="00951647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8" w:type="dxa"/>
            <w:vAlign w:val="bottom"/>
          </w:tcPr>
          <w:p w14:paraId="34A23AB9" w14:textId="77777777" w:rsidR="00951647" w:rsidRDefault="00951647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 机</w:t>
            </w:r>
          </w:p>
        </w:tc>
        <w:tc>
          <w:tcPr>
            <w:tcW w:w="1440" w:type="dxa"/>
            <w:gridSpan w:val="2"/>
            <w:vAlign w:val="bottom"/>
          </w:tcPr>
          <w:p w14:paraId="4EB3A352" w14:textId="77777777" w:rsidR="00951647" w:rsidRDefault="00951647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Align w:val="bottom"/>
          </w:tcPr>
          <w:p w14:paraId="5C8D7201" w14:textId="77777777" w:rsidR="00951647" w:rsidRDefault="00951647" w:rsidP="005B48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E-mail</w:t>
            </w:r>
          </w:p>
        </w:tc>
        <w:tc>
          <w:tcPr>
            <w:tcW w:w="3738" w:type="dxa"/>
            <w:gridSpan w:val="2"/>
            <w:vAlign w:val="bottom"/>
          </w:tcPr>
          <w:p w14:paraId="395B7BD0" w14:textId="77777777" w:rsidR="00951647" w:rsidRDefault="00951647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51647" w14:paraId="251B0BA0" w14:textId="77777777" w:rsidTr="00951647">
        <w:trPr>
          <w:trHeight w:val="312"/>
        </w:trPr>
        <w:tc>
          <w:tcPr>
            <w:tcW w:w="1094" w:type="dxa"/>
            <w:vMerge w:val="restart"/>
            <w:vAlign w:val="center"/>
          </w:tcPr>
          <w:p w14:paraId="57728802" w14:textId="77777777" w:rsidR="00951647" w:rsidRDefault="00951647" w:rsidP="009516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工作简历</w:t>
            </w:r>
          </w:p>
        </w:tc>
        <w:tc>
          <w:tcPr>
            <w:tcW w:w="8418" w:type="dxa"/>
            <w:gridSpan w:val="7"/>
            <w:vMerge w:val="restart"/>
            <w:vAlign w:val="center"/>
          </w:tcPr>
          <w:p w14:paraId="5FD88E44" w14:textId="77777777" w:rsidR="00951647" w:rsidRDefault="00951647" w:rsidP="005B48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1D6A2DE" w14:textId="77777777" w:rsidR="00951647" w:rsidRDefault="00951647" w:rsidP="005B48F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7232E228" w14:textId="77777777" w:rsidR="00951647" w:rsidRDefault="00951647" w:rsidP="005B48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1647" w14:paraId="2CD0C3CA" w14:textId="77777777" w:rsidTr="00951647">
        <w:trPr>
          <w:trHeight w:val="312"/>
        </w:trPr>
        <w:tc>
          <w:tcPr>
            <w:tcW w:w="1094" w:type="dxa"/>
            <w:vMerge/>
            <w:vAlign w:val="center"/>
          </w:tcPr>
          <w:p w14:paraId="1999AC9A" w14:textId="77777777" w:rsidR="00951647" w:rsidRDefault="00951647" w:rsidP="005B48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18" w:type="dxa"/>
            <w:gridSpan w:val="7"/>
            <w:vMerge/>
            <w:vAlign w:val="center"/>
          </w:tcPr>
          <w:p w14:paraId="377F619E" w14:textId="77777777" w:rsidR="00951647" w:rsidRDefault="00951647" w:rsidP="005B48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1647" w14:paraId="560DD793" w14:textId="77777777" w:rsidTr="00951647">
        <w:trPr>
          <w:trHeight w:val="312"/>
        </w:trPr>
        <w:tc>
          <w:tcPr>
            <w:tcW w:w="1094" w:type="dxa"/>
            <w:vMerge/>
            <w:vAlign w:val="center"/>
          </w:tcPr>
          <w:p w14:paraId="5FF3EA9B" w14:textId="77777777" w:rsidR="00951647" w:rsidRDefault="00951647" w:rsidP="005B48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18" w:type="dxa"/>
            <w:gridSpan w:val="7"/>
            <w:vMerge/>
            <w:vAlign w:val="center"/>
          </w:tcPr>
          <w:p w14:paraId="2B7C2E6D" w14:textId="77777777" w:rsidR="00951647" w:rsidRDefault="00951647" w:rsidP="005B48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1647" w14:paraId="58DC4146" w14:textId="77777777" w:rsidTr="00951647">
        <w:trPr>
          <w:trHeight w:val="312"/>
        </w:trPr>
        <w:tc>
          <w:tcPr>
            <w:tcW w:w="1094" w:type="dxa"/>
            <w:vMerge/>
            <w:textDirection w:val="tbRlV"/>
            <w:vAlign w:val="center"/>
          </w:tcPr>
          <w:p w14:paraId="6C140348" w14:textId="77777777" w:rsidR="00951647" w:rsidRDefault="00951647" w:rsidP="005B48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18" w:type="dxa"/>
            <w:gridSpan w:val="7"/>
            <w:vMerge/>
            <w:vAlign w:val="bottom"/>
          </w:tcPr>
          <w:p w14:paraId="56CEDC0A" w14:textId="77777777" w:rsidR="00951647" w:rsidRDefault="00951647" w:rsidP="005B48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1647" w14:paraId="5ECA939B" w14:textId="77777777" w:rsidTr="00951647">
        <w:trPr>
          <w:trHeight w:val="312"/>
        </w:trPr>
        <w:tc>
          <w:tcPr>
            <w:tcW w:w="1094" w:type="dxa"/>
            <w:vMerge/>
            <w:vAlign w:val="center"/>
          </w:tcPr>
          <w:p w14:paraId="14C10BE0" w14:textId="77777777" w:rsidR="00951647" w:rsidRDefault="00951647" w:rsidP="005B48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18" w:type="dxa"/>
            <w:gridSpan w:val="7"/>
            <w:vMerge/>
            <w:vAlign w:val="center"/>
          </w:tcPr>
          <w:p w14:paraId="4CF14400" w14:textId="77777777" w:rsidR="00951647" w:rsidRDefault="00951647" w:rsidP="005B48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1647" w14:paraId="691B1869" w14:textId="77777777" w:rsidTr="00951647">
        <w:trPr>
          <w:trHeight w:val="6080"/>
        </w:trPr>
        <w:tc>
          <w:tcPr>
            <w:tcW w:w="1094" w:type="dxa"/>
            <w:vAlign w:val="center"/>
          </w:tcPr>
          <w:p w14:paraId="1C8D98D2" w14:textId="77777777" w:rsidR="00951647" w:rsidRDefault="00951647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关注领域及业绩描述</w:t>
            </w:r>
          </w:p>
        </w:tc>
        <w:tc>
          <w:tcPr>
            <w:tcW w:w="8418" w:type="dxa"/>
            <w:gridSpan w:val="7"/>
            <w:vAlign w:val="center"/>
          </w:tcPr>
          <w:p w14:paraId="7F2C7F43" w14:textId="77777777" w:rsidR="00951647" w:rsidRDefault="00951647" w:rsidP="00951647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51647" w14:paraId="7910C806" w14:textId="77777777" w:rsidTr="00955E59">
        <w:trPr>
          <w:trHeight w:val="2117"/>
        </w:trPr>
        <w:tc>
          <w:tcPr>
            <w:tcW w:w="1094" w:type="dxa"/>
            <w:vAlign w:val="center"/>
          </w:tcPr>
          <w:p w14:paraId="4F8463B6" w14:textId="77777777" w:rsidR="00951647" w:rsidRDefault="00951647" w:rsidP="005B48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8418" w:type="dxa"/>
            <w:gridSpan w:val="7"/>
            <w:vAlign w:val="center"/>
          </w:tcPr>
          <w:p w14:paraId="24F228B7" w14:textId="77777777" w:rsidR="00951647" w:rsidRDefault="00951647" w:rsidP="005B48F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13D67C54" w14:textId="77777777" w:rsidR="00951647" w:rsidRPr="00364B7D" w:rsidRDefault="00951647" w:rsidP="00364B7D"/>
    <w:p w14:paraId="266C5698" w14:textId="77777777" w:rsidR="005A5A07" w:rsidRPr="005A5A07" w:rsidRDefault="005A5A07" w:rsidP="005A5A07">
      <w:r>
        <w:lastRenderedPageBreak/>
        <w:br w:type="page"/>
      </w:r>
    </w:p>
    <w:p w14:paraId="2542C1EA" w14:textId="77777777" w:rsidR="000F333B" w:rsidRPr="002F100C" w:rsidRDefault="002F100C" w:rsidP="002F100C">
      <w:pPr>
        <w:pStyle w:val="3"/>
        <w:rPr>
          <w:rFonts w:ascii="宋体" w:hAnsi="宋体"/>
          <w:b/>
          <w:sz w:val="30"/>
          <w:szCs w:val="30"/>
        </w:rPr>
      </w:pPr>
      <w:bookmarkStart w:id="40" w:name="_Toc483054986"/>
      <w:r>
        <w:rPr>
          <w:rFonts w:ascii="宋体" w:hAnsi="宋体"/>
          <w:b/>
          <w:sz w:val="30"/>
          <w:szCs w:val="30"/>
        </w:rPr>
        <w:lastRenderedPageBreak/>
        <w:t>9</w:t>
      </w:r>
      <w:r>
        <w:rPr>
          <w:rFonts w:ascii="宋体" w:hAnsi="宋体" w:hint="eastAsia"/>
          <w:b/>
          <w:sz w:val="30"/>
          <w:szCs w:val="30"/>
        </w:rPr>
        <w:t>、</w:t>
      </w:r>
      <w:r w:rsidR="000F333B" w:rsidRPr="002F100C">
        <w:rPr>
          <w:rFonts w:ascii="宋体" w:hAnsi="宋体" w:hint="eastAsia"/>
          <w:b/>
          <w:sz w:val="30"/>
          <w:szCs w:val="30"/>
        </w:rPr>
        <w:t>申请合作机构（发起人</w:t>
      </w:r>
      <w:r w:rsidR="000F333B" w:rsidRPr="002F100C">
        <w:rPr>
          <w:rFonts w:ascii="宋体" w:hAnsi="宋体"/>
          <w:b/>
          <w:sz w:val="30"/>
          <w:szCs w:val="30"/>
        </w:rPr>
        <w:t>）</w:t>
      </w:r>
      <w:r w:rsidR="00385B51" w:rsidRPr="002F100C">
        <w:rPr>
          <w:rFonts w:ascii="宋体" w:hAnsi="宋体" w:hint="eastAsia"/>
          <w:b/>
          <w:sz w:val="30"/>
          <w:szCs w:val="30"/>
        </w:rPr>
        <w:t>财务管理办法</w:t>
      </w:r>
      <w:bookmarkEnd w:id="40"/>
    </w:p>
    <w:p w14:paraId="0D15E66F" w14:textId="77777777" w:rsidR="005A5A07" w:rsidRPr="005A5A07" w:rsidRDefault="005A5A07" w:rsidP="005A5A07">
      <w:r>
        <w:br w:type="page"/>
      </w:r>
    </w:p>
    <w:p w14:paraId="1C35DB30" w14:textId="77777777" w:rsidR="000F333B" w:rsidRPr="002F100C" w:rsidRDefault="002F100C" w:rsidP="002F100C">
      <w:pPr>
        <w:pStyle w:val="3"/>
        <w:rPr>
          <w:rFonts w:ascii="宋体" w:hAnsi="宋体"/>
          <w:b/>
          <w:sz w:val="30"/>
          <w:szCs w:val="30"/>
        </w:rPr>
      </w:pPr>
      <w:bookmarkStart w:id="41" w:name="_Toc483054987"/>
      <w:r>
        <w:rPr>
          <w:rFonts w:ascii="宋体" w:hAnsi="宋体"/>
          <w:b/>
          <w:sz w:val="30"/>
          <w:szCs w:val="30"/>
        </w:rPr>
        <w:lastRenderedPageBreak/>
        <w:t>10</w:t>
      </w:r>
      <w:r>
        <w:rPr>
          <w:rFonts w:ascii="宋体" w:hAnsi="宋体" w:hint="eastAsia"/>
          <w:b/>
          <w:sz w:val="30"/>
          <w:szCs w:val="30"/>
        </w:rPr>
        <w:t>、</w:t>
      </w:r>
      <w:r w:rsidR="000F333B" w:rsidRPr="002F100C">
        <w:rPr>
          <w:rFonts w:ascii="宋体" w:hAnsi="宋体" w:hint="eastAsia"/>
          <w:b/>
          <w:sz w:val="30"/>
          <w:szCs w:val="30"/>
        </w:rPr>
        <w:t>申请合作机构（发起人</w:t>
      </w:r>
      <w:r w:rsidR="000F333B" w:rsidRPr="002F100C">
        <w:rPr>
          <w:rFonts w:ascii="宋体" w:hAnsi="宋体"/>
          <w:b/>
          <w:sz w:val="30"/>
          <w:szCs w:val="30"/>
        </w:rPr>
        <w:t>）</w:t>
      </w:r>
      <w:r w:rsidR="00385B51" w:rsidRPr="002F100C">
        <w:rPr>
          <w:rFonts w:ascii="宋体" w:hAnsi="宋体" w:hint="eastAsia"/>
          <w:b/>
          <w:sz w:val="30"/>
          <w:szCs w:val="30"/>
        </w:rPr>
        <w:t>会计核算管理办法</w:t>
      </w:r>
      <w:bookmarkEnd w:id="41"/>
    </w:p>
    <w:p w14:paraId="59267004" w14:textId="77777777" w:rsidR="005A5A07" w:rsidRPr="005A5A07" w:rsidRDefault="005A5A07" w:rsidP="005A5A07">
      <w:r>
        <w:br w:type="page"/>
      </w:r>
    </w:p>
    <w:p w14:paraId="32A43068" w14:textId="77777777" w:rsidR="000F333B" w:rsidRPr="002F100C" w:rsidRDefault="002F100C" w:rsidP="002F100C">
      <w:pPr>
        <w:pStyle w:val="3"/>
        <w:rPr>
          <w:rFonts w:ascii="宋体" w:hAnsi="宋体"/>
          <w:b/>
          <w:sz w:val="30"/>
          <w:szCs w:val="30"/>
        </w:rPr>
      </w:pPr>
      <w:bookmarkStart w:id="42" w:name="_Toc483054988"/>
      <w:r>
        <w:rPr>
          <w:rFonts w:ascii="宋体" w:hAnsi="宋体"/>
          <w:b/>
          <w:sz w:val="30"/>
          <w:szCs w:val="30"/>
        </w:rPr>
        <w:lastRenderedPageBreak/>
        <w:t>11</w:t>
      </w:r>
      <w:r>
        <w:rPr>
          <w:rFonts w:ascii="宋体" w:hAnsi="宋体" w:hint="eastAsia"/>
          <w:b/>
          <w:sz w:val="30"/>
          <w:szCs w:val="30"/>
        </w:rPr>
        <w:t>、</w:t>
      </w:r>
      <w:r w:rsidR="000F333B" w:rsidRPr="002F100C">
        <w:rPr>
          <w:rFonts w:ascii="宋体" w:hAnsi="宋体" w:hint="eastAsia"/>
          <w:b/>
          <w:sz w:val="30"/>
          <w:szCs w:val="30"/>
        </w:rPr>
        <w:t>申请合作机构（发起人</w:t>
      </w:r>
      <w:r w:rsidR="000F333B" w:rsidRPr="002F100C">
        <w:rPr>
          <w:rFonts w:ascii="宋体" w:hAnsi="宋体"/>
          <w:b/>
          <w:sz w:val="30"/>
          <w:szCs w:val="30"/>
        </w:rPr>
        <w:t>）</w:t>
      </w:r>
      <w:r w:rsidR="00385B51" w:rsidRPr="002F100C">
        <w:rPr>
          <w:rFonts w:ascii="宋体" w:hAnsi="宋体" w:hint="eastAsia"/>
          <w:b/>
          <w:sz w:val="30"/>
          <w:szCs w:val="30"/>
        </w:rPr>
        <w:t>财务印章管理制度</w:t>
      </w:r>
      <w:bookmarkEnd w:id="42"/>
    </w:p>
    <w:p w14:paraId="5FE1CF49" w14:textId="77777777" w:rsidR="005A5A07" w:rsidRPr="005A5A07" w:rsidRDefault="005A5A07" w:rsidP="005A5A07">
      <w:r>
        <w:br w:type="page"/>
      </w:r>
    </w:p>
    <w:p w14:paraId="74DA04A0" w14:textId="77777777" w:rsidR="000F333B" w:rsidRDefault="00535118" w:rsidP="00535118">
      <w:pPr>
        <w:pStyle w:val="3"/>
      </w:pPr>
      <w:bookmarkStart w:id="43" w:name="_Toc483054989"/>
      <w:r>
        <w:rPr>
          <w:rFonts w:ascii="宋体" w:hAnsi="宋体"/>
          <w:b/>
          <w:sz w:val="30"/>
          <w:szCs w:val="30"/>
        </w:rPr>
        <w:lastRenderedPageBreak/>
        <w:t>12</w:t>
      </w:r>
      <w:r>
        <w:rPr>
          <w:rFonts w:ascii="宋体" w:hAnsi="宋体" w:hint="eastAsia"/>
          <w:b/>
          <w:sz w:val="30"/>
          <w:szCs w:val="30"/>
        </w:rPr>
        <w:t>、</w:t>
      </w:r>
      <w:r w:rsidR="000F333B" w:rsidRPr="00535118">
        <w:rPr>
          <w:rFonts w:ascii="宋体" w:hAnsi="宋体" w:hint="eastAsia"/>
          <w:b/>
          <w:sz w:val="30"/>
          <w:szCs w:val="30"/>
        </w:rPr>
        <w:t>申请合作机构（发起人</w:t>
      </w:r>
      <w:r w:rsidR="000F333B" w:rsidRPr="00535118">
        <w:rPr>
          <w:rFonts w:ascii="宋体" w:hAnsi="宋体"/>
          <w:b/>
          <w:sz w:val="30"/>
          <w:szCs w:val="30"/>
        </w:rPr>
        <w:t>）</w:t>
      </w:r>
      <w:r w:rsidR="00385B51" w:rsidRPr="00535118">
        <w:rPr>
          <w:rFonts w:ascii="宋体" w:hAnsi="宋体" w:hint="eastAsia"/>
          <w:b/>
          <w:sz w:val="30"/>
          <w:szCs w:val="30"/>
        </w:rPr>
        <w:t>费用报销制度</w:t>
      </w:r>
      <w:bookmarkEnd w:id="43"/>
    </w:p>
    <w:p w14:paraId="6AF0578C" w14:textId="77777777" w:rsidR="005A5A07" w:rsidRPr="005A5A07" w:rsidRDefault="005A5A07" w:rsidP="005A5A07">
      <w:r>
        <w:br w:type="page"/>
      </w:r>
    </w:p>
    <w:p w14:paraId="215B8594" w14:textId="77777777" w:rsidR="000F333B" w:rsidRPr="00E776E2" w:rsidRDefault="00E776E2" w:rsidP="00E776E2">
      <w:pPr>
        <w:pStyle w:val="3"/>
        <w:rPr>
          <w:rFonts w:ascii="宋体" w:hAnsi="宋体"/>
          <w:b/>
          <w:sz w:val="30"/>
          <w:szCs w:val="30"/>
        </w:rPr>
      </w:pPr>
      <w:bookmarkStart w:id="44" w:name="_Toc483054990"/>
      <w:r>
        <w:rPr>
          <w:rFonts w:ascii="宋体" w:hAnsi="宋体"/>
          <w:b/>
          <w:sz w:val="30"/>
          <w:szCs w:val="30"/>
        </w:rPr>
        <w:lastRenderedPageBreak/>
        <w:t>13</w:t>
      </w:r>
      <w:r>
        <w:rPr>
          <w:rFonts w:ascii="宋体" w:hAnsi="宋体" w:hint="eastAsia"/>
          <w:b/>
          <w:sz w:val="30"/>
          <w:szCs w:val="30"/>
        </w:rPr>
        <w:t>、</w:t>
      </w:r>
      <w:r w:rsidR="000F333B" w:rsidRPr="00E776E2">
        <w:rPr>
          <w:rFonts w:ascii="宋体" w:hAnsi="宋体" w:hint="eastAsia"/>
          <w:b/>
          <w:sz w:val="30"/>
          <w:szCs w:val="30"/>
        </w:rPr>
        <w:t>申请合作机构（发起人</w:t>
      </w:r>
      <w:r w:rsidR="000F333B" w:rsidRPr="00E776E2">
        <w:rPr>
          <w:rFonts w:ascii="宋体" w:hAnsi="宋体"/>
          <w:b/>
          <w:sz w:val="30"/>
          <w:szCs w:val="30"/>
        </w:rPr>
        <w:t>）</w:t>
      </w:r>
      <w:r w:rsidR="00385B51" w:rsidRPr="00E776E2">
        <w:rPr>
          <w:rFonts w:ascii="宋体" w:hAnsi="宋体" w:hint="eastAsia"/>
          <w:b/>
          <w:sz w:val="30"/>
          <w:szCs w:val="30"/>
        </w:rPr>
        <w:t>税务登记证</w:t>
      </w:r>
      <w:bookmarkEnd w:id="44"/>
    </w:p>
    <w:p w14:paraId="4F205203" w14:textId="77777777" w:rsidR="005A5A07" w:rsidRPr="005A5A07" w:rsidRDefault="005A5A07" w:rsidP="005A5A07">
      <w:r>
        <w:br w:type="page"/>
      </w:r>
    </w:p>
    <w:p w14:paraId="25F70F5D" w14:textId="77777777" w:rsidR="000F333B" w:rsidRPr="00E776E2" w:rsidRDefault="00E776E2" w:rsidP="00E776E2">
      <w:pPr>
        <w:pStyle w:val="3"/>
        <w:rPr>
          <w:rFonts w:ascii="宋体" w:hAnsi="宋体"/>
          <w:b/>
          <w:sz w:val="30"/>
          <w:szCs w:val="30"/>
        </w:rPr>
      </w:pPr>
      <w:bookmarkStart w:id="45" w:name="_Toc483054991"/>
      <w:r>
        <w:rPr>
          <w:rFonts w:ascii="宋体" w:hAnsi="宋体"/>
          <w:b/>
          <w:sz w:val="30"/>
          <w:szCs w:val="30"/>
        </w:rPr>
        <w:lastRenderedPageBreak/>
        <w:t>14</w:t>
      </w:r>
      <w:r>
        <w:rPr>
          <w:rFonts w:ascii="宋体" w:hAnsi="宋体" w:hint="eastAsia"/>
          <w:b/>
          <w:sz w:val="30"/>
          <w:szCs w:val="30"/>
        </w:rPr>
        <w:t>、</w:t>
      </w:r>
      <w:r w:rsidR="000F333B" w:rsidRPr="00E776E2">
        <w:rPr>
          <w:rFonts w:ascii="宋体" w:hAnsi="宋体" w:hint="eastAsia"/>
          <w:b/>
          <w:sz w:val="30"/>
          <w:szCs w:val="30"/>
        </w:rPr>
        <w:t>申请合作机构（发起人</w:t>
      </w:r>
      <w:r w:rsidR="000F333B" w:rsidRPr="00E776E2">
        <w:rPr>
          <w:rFonts w:ascii="宋体" w:hAnsi="宋体"/>
          <w:b/>
          <w:sz w:val="30"/>
          <w:szCs w:val="30"/>
        </w:rPr>
        <w:t>）</w:t>
      </w:r>
      <w:r w:rsidR="00385B51" w:rsidRPr="00E776E2">
        <w:rPr>
          <w:rFonts w:ascii="宋体" w:hAnsi="宋体" w:hint="eastAsia"/>
          <w:b/>
          <w:sz w:val="30"/>
          <w:szCs w:val="30"/>
        </w:rPr>
        <w:t>营业执照副本</w:t>
      </w:r>
      <w:bookmarkEnd w:id="45"/>
    </w:p>
    <w:p w14:paraId="12152733" w14:textId="77777777" w:rsidR="005A5A07" w:rsidRPr="005A5A07" w:rsidRDefault="005A5A07" w:rsidP="005A5A07">
      <w:r>
        <w:br w:type="page"/>
      </w:r>
    </w:p>
    <w:p w14:paraId="508D7CC9" w14:textId="77777777" w:rsidR="000F333B" w:rsidRPr="00E776E2" w:rsidRDefault="00E776E2" w:rsidP="00E776E2">
      <w:pPr>
        <w:pStyle w:val="3"/>
        <w:rPr>
          <w:rFonts w:ascii="宋体" w:hAnsi="宋体"/>
          <w:b/>
          <w:sz w:val="30"/>
          <w:szCs w:val="30"/>
        </w:rPr>
      </w:pPr>
      <w:bookmarkStart w:id="46" w:name="_Toc483054992"/>
      <w:r>
        <w:rPr>
          <w:rFonts w:ascii="宋体" w:hAnsi="宋体"/>
          <w:b/>
          <w:sz w:val="30"/>
          <w:szCs w:val="30"/>
        </w:rPr>
        <w:lastRenderedPageBreak/>
        <w:t>15</w:t>
      </w:r>
      <w:r>
        <w:rPr>
          <w:rFonts w:ascii="宋体" w:hAnsi="宋体" w:hint="eastAsia"/>
          <w:b/>
          <w:sz w:val="30"/>
          <w:szCs w:val="30"/>
        </w:rPr>
        <w:t>、</w:t>
      </w:r>
      <w:r w:rsidR="000F333B" w:rsidRPr="00E776E2">
        <w:rPr>
          <w:rFonts w:ascii="宋体" w:hAnsi="宋体" w:hint="eastAsia"/>
          <w:b/>
          <w:sz w:val="30"/>
          <w:szCs w:val="30"/>
        </w:rPr>
        <w:t>申请合作机构（发起人</w:t>
      </w:r>
      <w:r w:rsidR="000F333B" w:rsidRPr="00E776E2">
        <w:rPr>
          <w:rFonts w:ascii="宋体" w:hAnsi="宋体"/>
          <w:b/>
          <w:sz w:val="30"/>
          <w:szCs w:val="30"/>
        </w:rPr>
        <w:t>）</w:t>
      </w:r>
      <w:r w:rsidR="00385B51" w:rsidRPr="00E776E2">
        <w:rPr>
          <w:rFonts w:ascii="宋体" w:hAnsi="宋体" w:hint="eastAsia"/>
          <w:b/>
          <w:sz w:val="30"/>
          <w:szCs w:val="30"/>
        </w:rPr>
        <w:t>公司章程</w:t>
      </w:r>
      <w:bookmarkEnd w:id="46"/>
    </w:p>
    <w:p w14:paraId="5EF8F9C5" w14:textId="77777777" w:rsidR="005A5A07" w:rsidRPr="005A5A07" w:rsidRDefault="005A5A07" w:rsidP="005A5A07">
      <w:r>
        <w:br w:type="page"/>
      </w:r>
    </w:p>
    <w:p w14:paraId="1092D0BD" w14:textId="77777777" w:rsidR="000F333B" w:rsidRPr="00E776E2" w:rsidRDefault="00E776E2" w:rsidP="00E776E2">
      <w:pPr>
        <w:pStyle w:val="3"/>
        <w:rPr>
          <w:rFonts w:ascii="宋体" w:hAnsi="宋体"/>
          <w:b/>
          <w:sz w:val="30"/>
          <w:szCs w:val="30"/>
        </w:rPr>
      </w:pPr>
      <w:bookmarkStart w:id="47" w:name="_Toc483054993"/>
      <w:r>
        <w:rPr>
          <w:rFonts w:ascii="宋体" w:hAnsi="宋体"/>
          <w:b/>
          <w:sz w:val="30"/>
          <w:szCs w:val="30"/>
        </w:rPr>
        <w:lastRenderedPageBreak/>
        <w:t>16</w:t>
      </w:r>
      <w:r>
        <w:rPr>
          <w:rFonts w:ascii="宋体" w:hAnsi="宋体" w:hint="eastAsia"/>
          <w:b/>
          <w:sz w:val="30"/>
          <w:szCs w:val="30"/>
        </w:rPr>
        <w:t>、</w:t>
      </w:r>
      <w:r w:rsidR="000F333B" w:rsidRPr="00E776E2">
        <w:rPr>
          <w:rFonts w:ascii="宋体" w:hAnsi="宋体" w:hint="eastAsia"/>
          <w:b/>
          <w:sz w:val="30"/>
          <w:szCs w:val="30"/>
        </w:rPr>
        <w:t>申请合作机构（发起人</w:t>
      </w:r>
      <w:r w:rsidR="000F333B" w:rsidRPr="00E776E2">
        <w:rPr>
          <w:rFonts w:ascii="宋体" w:hAnsi="宋体"/>
          <w:b/>
          <w:sz w:val="30"/>
          <w:szCs w:val="30"/>
        </w:rPr>
        <w:t>）</w:t>
      </w:r>
      <w:r w:rsidR="00385B51" w:rsidRPr="00E776E2">
        <w:rPr>
          <w:rFonts w:ascii="宋体" w:hAnsi="宋体" w:hint="eastAsia"/>
          <w:b/>
          <w:sz w:val="30"/>
          <w:szCs w:val="30"/>
        </w:rPr>
        <w:t>法人代表身份证复印件</w:t>
      </w:r>
      <w:bookmarkEnd w:id="47"/>
    </w:p>
    <w:p w14:paraId="6B5E91CA" w14:textId="77777777" w:rsidR="005A5A07" w:rsidRPr="005A5A07" w:rsidRDefault="005A5A07" w:rsidP="005A5A07">
      <w:r>
        <w:br w:type="page"/>
      </w:r>
    </w:p>
    <w:p w14:paraId="260BD5E4" w14:textId="1B8CF948" w:rsidR="00385B51" w:rsidRPr="00E776E2" w:rsidRDefault="00E776E2" w:rsidP="00E776E2">
      <w:pPr>
        <w:pStyle w:val="3"/>
        <w:rPr>
          <w:rFonts w:ascii="宋体" w:hAnsi="宋体"/>
          <w:b/>
          <w:sz w:val="30"/>
          <w:szCs w:val="30"/>
        </w:rPr>
      </w:pPr>
      <w:bookmarkStart w:id="48" w:name="_Toc483054994"/>
      <w:r>
        <w:rPr>
          <w:rFonts w:ascii="宋体" w:hAnsi="宋体"/>
          <w:b/>
          <w:sz w:val="30"/>
          <w:szCs w:val="30"/>
        </w:rPr>
        <w:lastRenderedPageBreak/>
        <w:t>17</w:t>
      </w:r>
      <w:r>
        <w:rPr>
          <w:rFonts w:ascii="宋体" w:hAnsi="宋体" w:hint="eastAsia"/>
          <w:b/>
          <w:sz w:val="30"/>
          <w:szCs w:val="30"/>
        </w:rPr>
        <w:t>、</w:t>
      </w:r>
      <w:r w:rsidR="000F333B" w:rsidRPr="00E776E2">
        <w:rPr>
          <w:rFonts w:ascii="宋体" w:hAnsi="宋体" w:hint="eastAsia"/>
          <w:b/>
          <w:sz w:val="30"/>
          <w:szCs w:val="30"/>
        </w:rPr>
        <w:t>申请合作机构（发起人</w:t>
      </w:r>
      <w:r w:rsidR="000F333B" w:rsidRPr="00E776E2">
        <w:rPr>
          <w:rFonts w:ascii="宋体" w:hAnsi="宋体"/>
          <w:b/>
          <w:sz w:val="30"/>
          <w:szCs w:val="30"/>
        </w:rPr>
        <w:t>）</w:t>
      </w:r>
      <w:r w:rsidR="00E8566D" w:rsidRPr="00E776E2">
        <w:rPr>
          <w:rFonts w:ascii="宋体" w:hAnsi="宋体" w:hint="eastAsia"/>
          <w:b/>
          <w:sz w:val="30"/>
          <w:szCs w:val="30"/>
        </w:rPr>
        <w:t>2</w:t>
      </w:r>
      <w:r w:rsidR="00E8566D" w:rsidRPr="00E776E2">
        <w:rPr>
          <w:rFonts w:ascii="宋体" w:hAnsi="宋体"/>
          <w:b/>
          <w:sz w:val="30"/>
          <w:szCs w:val="30"/>
        </w:rPr>
        <w:t>01</w:t>
      </w:r>
      <w:r w:rsidR="00E8566D">
        <w:rPr>
          <w:rFonts w:ascii="宋体" w:hAnsi="宋体"/>
          <w:b/>
          <w:sz w:val="30"/>
          <w:szCs w:val="30"/>
        </w:rPr>
        <w:t>4</w:t>
      </w:r>
      <w:r w:rsidR="000F333B" w:rsidRPr="00E776E2">
        <w:rPr>
          <w:rFonts w:ascii="宋体" w:hAnsi="宋体"/>
          <w:b/>
          <w:sz w:val="30"/>
          <w:szCs w:val="30"/>
        </w:rPr>
        <w:t>-2016</w:t>
      </w:r>
      <w:r w:rsidR="00385B51" w:rsidRPr="00E776E2">
        <w:rPr>
          <w:rFonts w:ascii="宋体" w:hAnsi="宋体" w:hint="eastAsia"/>
          <w:b/>
          <w:sz w:val="30"/>
          <w:szCs w:val="30"/>
        </w:rPr>
        <w:t>年审计报告</w:t>
      </w:r>
      <w:bookmarkEnd w:id="48"/>
    </w:p>
    <w:p w14:paraId="2F1947B2" w14:textId="77777777" w:rsidR="005A5A07" w:rsidRPr="005A5A07" w:rsidRDefault="005A5A07" w:rsidP="005A5A07">
      <w:r>
        <w:br w:type="page"/>
      </w:r>
      <w:bookmarkStart w:id="49" w:name="_GoBack"/>
      <w:bookmarkEnd w:id="49"/>
    </w:p>
    <w:p w14:paraId="77E05685" w14:textId="77777777" w:rsidR="000F333B" w:rsidRPr="00E776E2" w:rsidRDefault="00E776E2" w:rsidP="00E776E2">
      <w:pPr>
        <w:pStyle w:val="3"/>
        <w:rPr>
          <w:rFonts w:ascii="宋体" w:hAnsi="宋体"/>
          <w:b/>
          <w:sz w:val="30"/>
          <w:szCs w:val="30"/>
        </w:rPr>
      </w:pPr>
      <w:bookmarkStart w:id="50" w:name="_Toc483054995"/>
      <w:r>
        <w:rPr>
          <w:rFonts w:ascii="宋体" w:hAnsi="宋体"/>
          <w:b/>
          <w:sz w:val="30"/>
          <w:szCs w:val="30"/>
        </w:rPr>
        <w:lastRenderedPageBreak/>
        <w:t>18</w:t>
      </w:r>
      <w:r>
        <w:rPr>
          <w:rFonts w:ascii="宋体" w:hAnsi="宋体" w:hint="eastAsia"/>
          <w:b/>
          <w:sz w:val="30"/>
          <w:szCs w:val="30"/>
        </w:rPr>
        <w:t>、</w:t>
      </w:r>
      <w:r w:rsidR="000F333B" w:rsidRPr="00E776E2">
        <w:rPr>
          <w:rFonts w:ascii="宋体" w:hAnsi="宋体" w:hint="eastAsia"/>
          <w:b/>
          <w:sz w:val="30"/>
          <w:szCs w:val="30"/>
        </w:rPr>
        <w:t>申请合作机构（发起人</w:t>
      </w:r>
      <w:r w:rsidR="000F333B" w:rsidRPr="00E776E2">
        <w:rPr>
          <w:rFonts w:ascii="宋体" w:hAnsi="宋体"/>
          <w:b/>
          <w:sz w:val="30"/>
          <w:szCs w:val="30"/>
        </w:rPr>
        <w:t>）</w:t>
      </w:r>
      <w:r w:rsidR="000F333B" w:rsidRPr="00E776E2">
        <w:rPr>
          <w:rFonts w:ascii="宋体" w:hAnsi="宋体" w:hint="eastAsia"/>
          <w:b/>
          <w:sz w:val="30"/>
          <w:szCs w:val="30"/>
        </w:rPr>
        <w:t>有关诉讼、或有风险事项说明</w:t>
      </w:r>
      <w:bookmarkEnd w:id="50"/>
    </w:p>
    <w:p w14:paraId="74642ADE" w14:textId="77777777" w:rsidR="005A5A07" w:rsidRPr="005A5A07" w:rsidRDefault="005A5A07" w:rsidP="005A5A07">
      <w:r>
        <w:br w:type="page"/>
      </w:r>
    </w:p>
    <w:p w14:paraId="41CD7EE9" w14:textId="77777777" w:rsidR="0064043B" w:rsidRPr="00E776E2" w:rsidRDefault="00E776E2" w:rsidP="00E776E2">
      <w:pPr>
        <w:pStyle w:val="3"/>
        <w:rPr>
          <w:rFonts w:ascii="宋体" w:hAnsi="宋体"/>
          <w:b/>
          <w:sz w:val="30"/>
          <w:szCs w:val="30"/>
        </w:rPr>
      </w:pPr>
      <w:bookmarkStart w:id="51" w:name="_Toc483054996"/>
      <w:r>
        <w:rPr>
          <w:rFonts w:ascii="宋体" w:hAnsi="宋体"/>
          <w:b/>
          <w:sz w:val="30"/>
          <w:szCs w:val="30"/>
        </w:rPr>
        <w:lastRenderedPageBreak/>
        <w:t>19</w:t>
      </w:r>
      <w:r>
        <w:rPr>
          <w:rFonts w:ascii="宋体" w:hAnsi="宋体" w:hint="eastAsia"/>
          <w:b/>
          <w:sz w:val="30"/>
          <w:szCs w:val="30"/>
        </w:rPr>
        <w:t>、</w:t>
      </w:r>
      <w:r w:rsidR="005A5A07" w:rsidRPr="00E776E2">
        <w:rPr>
          <w:rFonts w:ascii="宋体" w:hAnsi="宋体" w:hint="eastAsia"/>
          <w:b/>
          <w:sz w:val="30"/>
          <w:szCs w:val="30"/>
        </w:rPr>
        <w:t>申请合作机构（发起人</w:t>
      </w:r>
      <w:r w:rsidR="005A5A07" w:rsidRPr="00E776E2">
        <w:rPr>
          <w:rFonts w:ascii="宋体" w:hAnsi="宋体"/>
          <w:b/>
          <w:sz w:val="30"/>
          <w:szCs w:val="30"/>
        </w:rPr>
        <w:t>）</w:t>
      </w:r>
      <w:r w:rsidR="005A5A07" w:rsidRPr="00E776E2">
        <w:rPr>
          <w:rFonts w:ascii="宋体" w:hAnsi="宋体" w:hint="eastAsia"/>
          <w:b/>
          <w:sz w:val="30"/>
          <w:szCs w:val="30"/>
        </w:rPr>
        <w:t>股权回购承诺书</w:t>
      </w:r>
      <w:bookmarkEnd w:id="51"/>
    </w:p>
    <w:p w14:paraId="038A78A8" w14:textId="77777777" w:rsidR="0064043B" w:rsidRPr="00E776E2" w:rsidRDefault="0064043B" w:rsidP="00E776E2">
      <w:pPr>
        <w:ind w:firstLineChars="200" w:firstLine="560"/>
        <w:rPr>
          <w:rFonts w:ascii="宋体" w:hAnsi="宋体"/>
          <w:sz w:val="28"/>
          <w:szCs w:val="28"/>
        </w:rPr>
      </w:pPr>
      <w:r w:rsidRPr="00E776E2">
        <w:rPr>
          <w:rFonts w:ascii="宋体" w:hAnsi="宋体" w:hint="eastAsia"/>
          <w:sz w:val="28"/>
          <w:szCs w:val="28"/>
        </w:rPr>
        <w:t>申报单位及其主要股东应出具经股东会同意的股权回购承诺书，同意在财政资金退出时，申报单位或管理团队具有优先购买财政资金股权的权利，若无其他主体购买该股权，申报单位及其主要股东均有义务以不低于评估价格，且不低于财政资金投资额回购对应股权。申报单位尚在组建之中的，由参与设立的发起人按前述方式出具相应同意文件，并在公司设立后出具经全体股东会通过的股权回购决议。</w:t>
      </w:r>
    </w:p>
    <w:p w14:paraId="7243677F" w14:textId="77777777" w:rsidR="005A5A07" w:rsidRPr="005A5A07" w:rsidRDefault="005A5A07" w:rsidP="00E776E2">
      <w:r>
        <w:br w:type="page"/>
      </w:r>
    </w:p>
    <w:p w14:paraId="1EE66242" w14:textId="77777777" w:rsidR="00302FD4" w:rsidRPr="00E776E2" w:rsidRDefault="00E776E2" w:rsidP="00E776E2">
      <w:pPr>
        <w:pStyle w:val="3"/>
        <w:rPr>
          <w:rFonts w:ascii="宋体" w:hAnsi="宋体"/>
          <w:b/>
          <w:sz w:val="30"/>
          <w:szCs w:val="30"/>
        </w:rPr>
      </w:pPr>
      <w:bookmarkStart w:id="52" w:name="_Toc462041538"/>
      <w:bookmarkStart w:id="53" w:name="_Toc483054997"/>
      <w:r>
        <w:rPr>
          <w:rFonts w:ascii="宋体" w:hAnsi="宋体"/>
          <w:b/>
          <w:sz w:val="30"/>
          <w:szCs w:val="30"/>
        </w:rPr>
        <w:lastRenderedPageBreak/>
        <w:t>20</w:t>
      </w:r>
      <w:r>
        <w:rPr>
          <w:rFonts w:ascii="宋体" w:hAnsi="宋体" w:hint="eastAsia"/>
          <w:b/>
          <w:sz w:val="30"/>
          <w:szCs w:val="30"/>
        </w:rPr>
        <w:t>、</w:t>
      </w:r>
      <w:r w:rsidR="00302FD4" w:rsidRPr="00E776E2">
        <w:rPr>
          <w:rFonts w:ascii="宋体" w:hAnsi="宋体" w:hint="eastAsia"/>
          <w:b/>
          <w:sz w:val="30"/>
          <w:szCs w:val="30"/>
        </w:rPr>
        <w:t>其它需说明事项</w:t>
      </w:r>
      <w:bookmarkEnd w:id="52"/>
      <w:bookmarkEnd w:id="53"/>
    </w:p>
    <w:p w14:paraId="07543FD8" w14:textId="77777777" w:rsidR="00302FD4" w:rsidRDefault="00302FD4" w:rsidP="00302FD4">
      <w:pPr>
        <w:rPr>
          <w:rFonts w:ascii="宋体" w:hAnsi="宋体"/>
        </w:rPr>
      </w:pPr>
    </w:p>
    <w:p w14:paraId="4621E7FB" w14:textId="77777777" w:rsidR="00302FD4" w:rsidRDefault="00302FD4" w:rsidP="00302FD4">
      <w:pPr>
        <w:rPr>
          <w:rFonts w:ascii="宋体" w:hAnsi="宋体"/>
        </w:rPr>
      </w:pPr>
    </w:p>
    <w:p w14:paraId="1DCD6FF6" w14:textId="77777777" w:rsidR="00302FD4" w:rsidRDefault="00302FD4" w:rsidP="00302FD4">
      <w:pPr>
        <w:rPr>
          <w:rFonts w:ascii="宋体" w:hAnsi="宋体"/>
        </w:rPr>
      </w:pPr>
    </w:p>
    <w:p w14:paraId="6D4CF9CB" w14:textId="77777777" w:rsidR="00302FD4" w:rsidRDefault="00302FD4" w:rsidP="00302FD4">
      <w:pPr>
        <w:rPr>
          <w:rFonts w:ascii="宋体" w:hAnsi="宋体"/>
        </w:rPr>
      </w:pPr>
    </w:p>
    <w:p w14:paraId="3D17E140" w14:textId="77777777" w:rsidR="00302FD4" w:rsidRDefault="00302FD4" w:rsidP="00302FD4">
      <w:pPr>
        <w:rPr>
          <w:rFonts w:ascii="宋体" w:hAnsi="宋体"/>
        </w:rPr>
      </w:pPr>
    </w:p>
    <w:p w14:paraId="58291B81" w14:textId="77777777" w:rsidR="00302FD4" w:rsidRDefault="00302FD4" w:rsidP="00302FD4">
      <w:pPr>
        <w:rPr>
          <w:rFonts w:ascii="宋体" w:hAnsi="宋体"/>
        </w:rPr>
      </w:pPr>
    </w:p>
    <w:p w14:paraId="3C111A1A" w14:textId="77777777" w:rsidR="00302FD4" w:rsidRDefault="00302FD4" w:rsidP="00302FD4">
      <w:pPr>
        <w:rPr>
          <w:rFonts w:ascii="宋体" w:hAnsi="宋体"/>
        </w:rPr>
      </w:pPr>
    </w:p>
    <w:p w14:paraId="7723230B" w14:textId="77777777" w:rsidR="00302FD4" w:rsidRDefault="00302FD4" w:rsidP="00302FD4">
      <w:pPr>
        <w:rPr>
          <w:rFonts w:ascii="宋体" w:hAnsi="宋体"/>
        </w:rPr>
      </w:pPr>
    </w:p>
    <w:p w14:paraId="1A0467C4" w14:textId="77777777" w:rsidR="00302FD4" w:rsidRDefault="00302FD4" w:rsidP="00302FD4">
      <w:pPr>
        <w:rPr>
          <w:rFonts w:ascii="宋体" w:hAnsi="宋体"/>
        </w:rPr>
      </w:pPr>
    </w:p>
    <w:p w14:paraId="360D8CF7" w14:textId="77777777" w:rsidR="00302FD4" w:rsidRDefault="00302FD4" w:rsidP="007A72CA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 w14:paraId="40E5B380" w14:textId="77777777" w:rsidR="00012874" w:rsidRPr="00E776E2" w:rsidRDefault="00302FD4" w:rsidP="007A72CA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（注：申报表格及材料应</w:t>
      </w:r>
      <w:r w:rsidR="00A06C43" w:rsidRPr="00A06C43">
        <w:rPr>
          <w:rFonts w:ascii="宋体" w:hAnsi="宋体" w:hint="eastAsia"/>
          <w:sz w:val="28"/>
          <w:szCs w:val="28"/>
        </w:rPr>
        <w:t>按顺序准备申报材料，并列出目录。书面材料用A4纸打印装订成册十一份，</w:t>
      </w:r>
      <w:r w:rsidR="003322B5" w:rsidRPr="00733311">
        <w:rPr>
          <w:rFonts w:ascii="宋体" w:hAnsi="宋体" w:hint="eastAsia"/>
          <w:sz w:val="28"/>
          <w:szCs w:val="28"/>
        </w:rPr>
        <w:t>按通知或约定时间</w:t>
      </w:r>
      <w:r w:rsidR="00A06C43" w:rsidRPr="00A06C43">
        <w:rPr>
          <w:rFonts w:ascii="宋体" w:hAnsi="宋体" w:hint="eastAsia"/>
          <w:sz w:val="28"/>
          <w:szCs w:val="28"/>
        </w:rPr>
        <w:t>报送至代持机构，同时上报电子版（2份光盘）。电子版请发送至support@sipop.cn</w:t>
      </w:r>
      <w:r w:rsidRPr="007A72CA">
        <w:rPr>
          <w:rFonts w:ascii="宋体" w:hAnsi="宋体" w:hint="eastAsia"/>
          <w:sz w:val="28"/>
          <w:szCs w:val="28"/>
        </w:rPr>
        <w:t>）</w:t>
      </w:r>
    </w:p>
    <w:sectPr w:rsidR="00012874" w:rsidRPr="00E776E2" w:rsidSect="003B2DDA">
      <w:headerReference w:type="default" r:id="rId11"/>
      <w:footerReference w:type="default" r:id="rId12"/>
      <w:pgSz w:w="11906" w:h="16838"/>
      <w:pgMar w:top="1418" w:right="1418" w:bottom="1418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6DED3" w14:textId="77777777" w:rsidR="00056C6C" w:rsidRDefault="00056C6C">
      <w:r>
        <w:separator/>
      </w:r>
    </w:p>
  </w:endnote>
  <w:endnote w:type="continuationSeparator" w:id="0">
    <w:p w14:paraId="11D80B7B" w14:textId="77777777" w:rsidR="00056C6C" w:rsidRDefault="00056C6C">
      <w:r>
        <w:continuationSeparator/>
      </w:r>
    </w:p>
  </w:endnote>
  <w:endnote w:type="continuationNotice" w:id="1">
    <w:p w14:paraId="4E6719F6" w14:textId="77777777" w:rsidR="00056C6C" w:rsidRDefault="00056C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41230" w14:textId="77777777" w:rsidR="00E641A0" w:rsidRDefault="00E641A0">
    <w:pPr>
      <w:pStyle w:val="af3"/>
      <w:framePr w:h="0"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4DDA895D" w14:textId="77777777" w:rsidR="00E641A0" w:rsidRDefault="00E641A0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66802" w14:textId="77777777" w:rsidR="00E641A0" w:rsidRDefault="00E641A0" w:rsidP="003B2DDA">
    <w:pPr>
      <w:pStyle w:val="af3"/>
      <w:framePr w:h="0" w:wrap="around" w:vAnchor="text" w:hAnchor="margin" w:xAlign="center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4F3B3" w14:textId="466EE1CA" w:rsidR="003B2DDA" w:rsidRDefault="003B2DDA">
    <w:pPr>
      <w:pStyle w:val="af3"/>
      <w:framePr w:h="0"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E8566D">
      <w:rPr>
        <w:rStyle w:val="a6"/>
        <w:noProof/>
      </w:rPr>
      <w:t>30</w:t>
    </w:r>
    <w:r>
      <w:fldChar w:fldCharType="end"/>
    </w:r>
  </w:p>
  <w:p w14:paraId="14B5CE68" w14:textId="77777777" w:rsidR="003B2DDA" w:rsidRDefault="003B2DD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09028" w14:textId="77777777" w:rsidR="00056C6C" w:rsidRDefault="00056C6C">
      <w:r>
        <w:separator/>
      </w:r>
    </w:p>
  </w:footnote>
  <w:footnote w:type="continuationSeparator" w:id="0">
    <w:p w14:paraId="3C7B18C5" w14:textId="77777777" w:rsidR="00056C6C" w:rsidRDefault="00056C6C">
      <w:r>
        <w:continuationSeparator/>
      </w:r>
    </w:p>
  </w:footnote>
  <w:footnote w:type="continuationNotice" w:id="1">
    <w:p w14:paraId="09C1F967" w14:textId="77777777" w:rsidR="00056C6C" w:rsidRDefault="00056C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940E5" w14:textId="77777777" w:rsidR="00A66BA6" w:rsidRDefault="00A66BA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1FAFD" w14:textId="77777777" w:rsidR="003B2DDA" w:rsidRDefault="003B2DDA" w:rsidP="003B2DDA">
    <w:pPr>
      <w:pStyle w:val="ae"/>
      <w:jc w:val="right"/>
    </w:pPr>
    <w:r>
      <w:rPr>
        <w:rFonts w:hint="eastAsia"/>
      </w:rPr>
      <w:t>电子信息领域高价值知识产权财政资金合作机构</w:t>
    </w:r>
    <w:r>
      <w:rPr>
        <w:rFonts w:hint="eastAsia"/>
        <w:lang w:eastAsia="zh-CN"/>
      </w:rPr>
      <w:t>申报材料</w:t>
    </w:r>
    <w:r w:rsidR="00052BBC">
      <w:rPr>
        <w:rFonts w:hint="eastAsia"/>
        <w:lang w:eastAsia="zh-CN"/>
      </w:rPr>
      <w:t>参考</w:t>
    </w:r>
    <w:r>
      <w:rPr>
        <w:rFonts w:hint="eastAsia"/>
        <w:lang w:eastAsia="zh-CN"/>
      </w:rPr>
      <w:t>模板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516"/>
    <w:multiLevelType w:val="hybridMultilevel"/>
    <w:tmpl w:val="38625630"/>
    <w:lvl w:ilvl="0" w:tplc="BC20937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443547"/>
    <w:multiLevelType w:val="hybridMultilevel"/>
    <w:tmpl w:val="A762C85E"/>
    <w:lvl w:ilvl="0" w:tplc="FDF0A3E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874"/>
    <w:rsid w:val="00052BBC"/>
    <w:rsid w:val="00056C6C"/>
    <w:rsid w:val="00074E15"/>
    <w:rsid w:val="00087F43"/>
    <w:rsid w:val="000A3749"/>
    <w:rsid w:val="000B625C"/>
    <w:rsid w:val="000C5880"/>
    <w:rsid w:val="000D2B94"/>
    <w:rsid w:val="000E2920"/>
    <w:rsid w:val="000E66D6"/>
    <w:rsid w:val="000F333B"/>
    <w:rsid w:val="000F4039"/>
    <w:rsid w:val="00103B62"/>
    <w:rsid w:val="0014057B"/>
    <w:rsid w:val="00164611"/>
    <w:rsid w:val="001720FE"/>
    <w:rsid w:val="0017210D"/>
    <w:rsid w:val="00172A27"/>
    <w:rsid w:val="0018015F"/>
    <w:rsid w:val="001872EB"/>
    <w:rsid w:val="001B58AB"/>
    <w:rsid w:val="001D17EF"/>
    <w:rsid w:val="001F3F04"/>
    <w:rsid w:val="002009BB"/>
    <w:rsid w:val="00226A15"/>
    <w:rsid w:val="002277A2"/>
    <w:rsid w:val="002309B5"/>
    <w:rsid w:val="00243291"/>
    <w:rsid w:val="00250744"/>
    <w:rsid w:val="00271AFA"/>
    <w:rsid w:val="00273416"/>
    <w:rsid w:val="0029578D"/>
    <w:rsid w:val="002A63D7"/>
    <w:rsid w:val="002C114E"/>
    <w:rsid w:val="002D3A7B"/>
    <w:rsid w:val="002E6942"/>
    <w:rsid w:val="002F100C"/>
    <w:rsid w:val="00302FD4"/>
    <w:rsid w:val="00306EA9"/>
    <w:rsid w:val="003322B5"/>
    <w:rsid w:val="003341CC"/>
    <w:rsid w:val="00364B7D"/>
    <w:rsid w:val="003828DD"/>
    <w:rsid w:val="003836EB"/>
    <w:rsid w:val="00385B51"/>
    <w:rsid w:val="003A1D7A"/>
    <w:rsid w:val="003B2DDA"/>
    <w:rsid w:val="003C07BF"/>
    <w:rsid w:val="003D532E"/>
    <w:rsid w:val="003E064D"/>
    <w:rsid w:val="003E3ED6"/>
    <w:rsid w:val="003E7F4A"/>
    <w:rsid w:val="00411CC9"/>
    <w:rsid w:val="004734FA"/>
    <w:rsid w:val="004B6D22"/>
    <w:rsid w:val="004D1468"/>
    <w:rsid w:val="004D23A3"/>
    <w:rsid w:val="004D5F30"/>
    <w:rsid w:val="004F7299"/>
    <w:rsid w:val="005241E4"/>
    <w:rsid w:val="00533E93"/>
    <w:rsid w:val="00535118"/>
    <w:rsid w:val="00561772"/>
    <w:rsid w:val="00567791"/>
    <w:rsid w:val="005A0450"/>
    <w:rsid w:val="005A5A07"/>
    <w:rsid w:val="005B48F6"/>
    <w:rsid w:val="00614966"/>
    <w:rsid w:val="00615FF4"/>
    <w:rsid w:val="0062306F"/>
    <w:rsid w:val="0064043B"/>
    <w:rsid w:val="0066053D"/>
    <w:rsid w:val="00663AAF"/>
    <w:rsid w:val="00672D69"/>
    <w:rsid w:val="00682664"/>
    <w:rsid w:val="0069623C"/>
    <w:rsid w:val="006A1007"/>
    <w:rsid w:val="006D3D65"/>
    <w:rsid w:val="006D530B"/>
    <w:rsid w:val="006F1D1C"/>
    <w:rsid w:val="00717188"/>
    <w:rsid w:val="00733311"/>
    <w:rsid w:val="00743170"/>
    <w:rsid w:val="007753CB"/>
    <w:rsid w:val="007855DB"/>
    <w:rsid w:val="00794F11"/>
    <w:rsid w:val="007A72CA"/>
    <w:rsid w:val="007F52BE"/>
    <w:rsid w:val="00811643"/>
    <w:rsid w:val="008452CA"/>
    <w:rsid w:val="00851CE6"/>
    <w:rsid w:val="008907C2"/>
    <w:rsid w:val="008949E6"/>
    <w:rsid w:val="008A1580"/>
    <w:rsid w:val="008B575D"/>
    <w:rsid w:val="008B5F50"/>
    <w:rsid w:val="008C7F82"/>
    <w:rsid w:val="00927186"/>
    <w:rsid w:val="00950564"/>
    <w:rsid w:val="00951647"/>
    <w:rsid w:val="00955E59"/>
    <w:rsid w:val="00962515"/>
    <w:rsid w:val="009B4216"/>
    <w:rsid w:val="009B4908"/>
    <w:rsid w:val="009E10A9"/>
    <w:rsid w:val="009E395A"/>
    <w:rsid w:val="009F2CFA"/>
    <w:rsid w:val="00A06C43"/>
    <w:rsid w:val="00A45BB6"/>
    <w:rsid w:val="00A66BA6"/>
    <w:rsid w:val="00A735A9"/>
    <w:rsid w:val="00A8436A"/>
    <w:rsid w:val="00A86FF0"/>
    <w:rsid w:val="00A876FF"/>
    <w:rsid w:val="00A94864"/>
    <w:rsid w:val="00B03723"/>
    <w:rsid w:val="00B05B05"/>
    <w:rsid w:val="00B118CE"/>
    <w:rsid w:val="00B2202B"/>
    <w:rsid w:val="00B26F44"/>
    <w:rsid w:val="00B45DE1"/>
    <w:rsid w:val="00B46073"/>
    <w:rsid w:val="00B759E9"/>
    <w:rsid w:val="00B773AA"/>
    <w:rsid w:val="00B95081"/>
    <w:rsid w:val="00BC64F8"/>
    <w:rsid w:val="00BE04E1"/>
    <w:rsid w:val="00BE4AEE"/>
    <w:rsid w:val="00BF7B45"/>
    <w:rsid w:val="00C03CD1"/>
    <w:rsid w:val="00C360E8"/>
    <w:rsid w:val="00C37DBF"/>
    <w:rsid w:val="00C42A63"/>
    <w:rsid w:val="00C456E9"/>
    <w:rsid w:val="00C6328D"/>
    <w:rsid w:val="00CC0BA2"/>
    <w:rsid w:val="00CF3CC3"/>
    <w:rsid w:val="00D059E9"/>
    <w:rsid w:val="00D138EB"/>
    <w:rsid w:val="00D21C96"/>
    <w:rsid w:val="00D41B52"/>
    <w:rsid w:val="00D95E9D"/>
    <w:rsid w:val="00DC37E7"/>
    <w:rsid w:val="00DE12EC"/>
    <w:rsid w:val="00E06F3D"/>
    <w:rsid w:val="00E54625"/>
    <w:rsid w:val="00E641A0"/>
    <w:rsid w:val="00E776E2"/>
    <w:rsid w:val="00E8566D"/>
    <w:rsid w:val="00E938C3"/>
    <w:rsid w:val="00EA6FA1"/>
    <w:rsid w:val="00EB78A2"/>
    <w:rsid w:val="00ED2BD5"/>
    <w:rsid w:val="00ED5187"/>
    <w:rsid w:val="00EF09BD"/>
    <w:rsid w:val="00EF271C"/>
    <w:rsid w:val="00EF4829"/>
    <w:rsid w:val="00F1208A"/>
    <w:rsid w:val="00F15C86"/>
    <w:rsid w:val="00F2439C"/>
    <w:rsid w:val="00F27534"/>
    <w:rsid w:val="00F27DF6"/>
    <w:rsid w:val="00F3426B"/>
    <w:rsid w:val="00F776F8"/>
    <w:rsid w:val="00FC113E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5E87C3E"/>
  <w15:chartTrackingRefBased/>
  <w15:docId w15:val="{5D4BED15-069C-4F3E-8F75-56C6AEEE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69623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302FD4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36"/>
      <w:szCs w:val="48"/>
    </w:rPr>
  </w:style>
  <w:style w:type="paragraph" w:styleId="2">
    <w:name w:val="heading 2"/>
    <w:basedOn w:val="a"/>
    <w:next w:val="a"/>
    <w:link w:val="20"/>
    <w:qFormat/>
    <w:rsid w:val="00302FD4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69623C"/>
    <w:pPr>
      <w:keepNext/>
      <w:keepLines/>
      <w:spacing w:before="260" w:after="260" w:line="416" w:lineRule="auto"/>
      <w:outlineLvl w:val="2"/>
    </w:pPr>
    <w:rPr>
      <w:bCs/>
      <w:sz w:val="28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标题 字符"/>
    <w:link w:val="a4"/>
    <w:rPr>
      <w:rFonts w:ascii="Calibri Light" w:hAnsi="Calibri Light" w:cs="Times New Roman"/>
      <w:b/>
      <w:bCs/>
      <w:kern w:val="2"/>
      <w:sz w:val="32"/>
      <w:szCs w:val="32"/>
    </w:rPr>
  </w:style>
  <w:style w:type="character" w:styleId="a5">
    <w:name w:val="Hyperlink"/>
    <w:uiPriority w:val="99"/>
    <w:rPr>
      <w:strike w:val="0"/>
      <w:dstrike w:val="0"/>
      <w:color w:val="000000"/>
      <w:u w:val="none"/>
    </w:rPr>
  </w:style>
  <w:style w:type="character" w:styleId="a6">
    <w:name w:val="page number"/>
    <w:basedOn w:val="a0"/>
  </w:style>
  <w:style w:type="character" w:customStyle="1" w:styleId="50">
    <w:name w:val="标题 5 字符"/>
    <w:link w:val="5"/>
    <w:semiHidden/>
    <w:rPr>
      <w:b/>
      <w:bCs/>
      <w:kern w:val="2"/>
      <w:sz w:val="28"/>
      <w:szCs w:val="28"/>
    </w:rPr>
  </w:style>
  <w:style w:type="character" w:customStyle="1" w:styleId="a7">
    <w:name w:val="批注文字 字符"/>
    <w:link w:val="a8"/>
    <w:rPr>
      <w:kern w:val="2"/>
      <w:sz w:val="21"/>
      <w:szCs w:val="24"/>
    </w:rPr>
  </w:style>
  <w:style w:type="character" w:customStyle="1" w:styleId="a9">
    <w:name w:val="文档结构图 字符"/>
    <w:link w:val="aa"/>
    <w:rPr>
      <w:rFonts w:ascii="宋体"/>
      <w:kern w:val="2"/>
      <w:sz w:val="18"/>
      <w:szCs w:val="18"/>
    </w:rPr>
  </w:style>
  <w:style w:type="character" w:customStyle="1" w:styleId="1Char">
    <w:name w:val="样式1 Char"/>
    <w:link w:val="10"/>
    <w:rPr>
      <w:rFonts w:ascii="宋体" w:hAnsi="宋体"/>
      <w:b/>
      <w:bCs/>
      <w:kern w:val="2"/>
      <w:sz w:val="28"/>
      <w:szCs w:val="28"/>
    </w:rPr>
  </w:style>
  <w:style w:type="character" w:customStyle="1" w:styleId="ab">
    <w:name w:val="副标题 字符"/>
    <w:link w:val="ac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semiHidden/>
    <w:rPr>
      <w:rFonts w:ascii="Calibri Light" w:eastAsia="宋体" w:hAnsi="Calibri Light" w:cs="Times New Roman"/>
      <w:b/>
      <w:bCs/>
      <w:kern w:val="2"/>
      <w:sz w:val="28"/>
      <w:szCs w:val="28"/>
    </w:rPr>
  </w:style>
  <w:style w:type="character" w:customStyle="1" w:styleId="20">
    <w:name w:val="标题 2 字符"/>
    <w:link w:val="2"/>
    <w:rsid w:val="00302FD4"/>
    <w:rPr>
      <w:rFonts w:ascii="Calibri Light" w:hAnsi="Calibri Light"/>
      <w:b/>
      <w:bCs/>
      <w:kern w:val="2"/>
      <w:sz w:val="30"/>
      <w:szCs w:val="32"/>
    </w:rPr>
  </w:style>
  <w:style w:type="character" w:customStyle="1" w:styleId="ad">
    <w:name w:val="页眉 字符"/>
    <w:link w:val="ae"/>
    <w:uiPriority w:val="99"/>
    <w:rPr>
      <w:kern w:val="2"/>
      <w:sz w:val="18"/>
      <w:szCs w:val="18"/>
    </w:rPr>
  </w:style>
  <w:style w:type="character" w:styleId="af">
    <w:name w:val="annotation reference"/>
    <w:rPr>
      <w:sz w:val="21"/>
      <w:szCs w:val="21"/>
    </w:rPr>
  </w:style>
  <w:style w:type="character" w:customStyle="1" w:styleId="af0">
    <w:name w:val="批注主题 字符"/>
    <w:link w:val="af1"/>
    <w:rPr>
      <w:b/>
      <w:bCs/>
      <w:kern w:val="2"/>
      <w:sz w:val="21"/>
      <w:szCs w:val="24"/>
    </w:rPr>
  </w:style>
  <w:style w:type="character" w:customStyle="1" w:styleId="30">
    <w:name w:val="标题 3 字符"/>
    <w:link w:val="3"/>
    <w:rsid w:val="0069623C"/>
    <w:rPr>
      <w:bCs/>
      <w:kern w:val="2"/>
      <w:sz w:val="28"/>
      <w:szCs w:val="32"/>
    </w:rPr>
  </w:style>
  <w:style w:type="paragraph" w:styleId="aa">
    <w:name w:val="Document Map"/>
    <w:basedOn w:val="a"/>
    <w:link w:val="a9"/>
    <w:rPr>
      <w:rFonts w:ascii="宋体"/>
      <w:sz w:val="18"/>
      <w:szCs w:val="18"/>
      <w:lang w:val="x-none" w:eastAsia="x-none"/>
    </w:rPr>
  </w:style>
  <w:style w:type="paragraph" w:styleId="7">
    <w:name w:val="toc 7"/>
    <w:basedOn w:val="a"/>
    <w:next w:val="a"/>
    <w:pPr>
      <w:ind w:left="1260"/>
      <w:jc w:val="left"/>
    </w:pPr>
    <w:rPr>
      <w:rFonts w:ascii="Calibri" w:hAnsi="Calibri"/>
      <w:sz w:val="18"/>
      <w:szCs w:val="18"/>
    </w:rPr>
  </w:style>
  <w:style w:type="paragraph" w:styleId="a8">
    <w:name w:val="annotation text"/>
    <w:basedOn w:val="a"/>
    <w:link w:val="a7"/>
    <w:pPr>
      <w:jc w:val="left"/>
    </w:pPr>
    <w:rPr>
      <w:lang w:val="x-none" w:eastAsia="x-none"/>
    </w:rPr>
  </w:style>
  <w:style w:type="paragraph" w:styleId="af1">
    <w:name w:val="annotation subject"/>
    <w:basedOn w:val="a8"/>
    <w:next w:val="a8"/>
    <w:link w:val="af0"/>
    <w:rPr>
      <w:b/>
      <w:bCs/>
    </w:rPr>
  </w:style>
  <w:style w:type="paragraph" w:styleId="TOC">
    <w:name w:val="TOC Heading"/>
    <w:basedOn w:val="1"/>
    <w:next w:val="a"/>
    <w:uiPriority w:val="39"/>
    <w:qFormat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CharCharCharChar">
    <w:name w:val="Char Char Char Char"/>
    <w:basedOn w:val="a"/>
    <w:rPr>
      <w:rFonts w:ascii="Tahoma" w:hAnsi="Tahoma"/>
      <w:sz w:val="24"/>
      <w:szCs w:val="20"/>
    </w:rPr>
  </w:style>
  <w:style w:type="paragraph" w:styleId="51">
    <w:name w:val="toc 5"/>
    <w:basedOn w:val="a"/>
    <w:next w:val="a"/>
    <w:pPr>
      <w:ind w:left="840"/>
      <w:jc w:val="left"/>
    </w:pPr>
    <w:rPr>
      <w:rFonts w:ascii="Calibri" w:hAnsi="Calibri"/>
      <w:sz w:val="18"/>
      <w:szCs w:val="18"/>
    </w:rPr>
  </w:style>
  <w:style w:type="paragraph" w:styleId="31">
    <w:name w:val="toc 3"/>
    <w:basedOn w:val="a"/>
    <w:next w:val="a"/>
    <w:uiPriority w:val="39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8">
    <w:name w:val="toc 8"/>
    <w:basedOn w:val="a"/>
    <w:next w:val="a"/>
    <w:pPr>
      <w:ind w:left="1470"/>
      <w:jc w:val="left"/>
    </w:pPr>
    <w:rPr>
      <w:rFonts w:ascii="Calibri" w:hAnsi="Calibri"/>
      <w:sz w:val="18"/>
      <w:szCs w:val="18"/>
    </w:rPr>
  </w:style>
  <w:style w:type="paragraph" w:styleId="af2">
    <w:name w:val="Balloon Text"/>
    <w:basedOn w:val="a"/>
    <w:semiHidden/>
    <w:rPr>
      <w:sz w:val="18"/>
      <w:szCs w:val="18"/>
    </w:rPr>
  </w:style>
  <w:style w:type="paragraph" w:customStyle="1" w:styleId="10">
    <w:name w:val="样式1"/>
    <w:basedOn w:val="5"/>
    <w:link w:val="1Char"/>
    <w:qFormat/>
    <w:pPr>
      <w:ind w:firstLineChars="200" w:firstLine="560"/>
    </w:pPr>
    <w:rPr>
      <w:rFonts w:ascii="宋体" w:hAnsi="宋体"/>
    </w:rPr>
  </w:style>
  <w:style w:type="paragraph" w:styleId="6">
    <w:name w:val="toc 6"/>
    <w:basedOn w:val="a"/>
    <w:next w:val="a"/>
    <w:pPr>
      <w:ind w:left="1050"/>
      <w:jc w:val="left"/>
    </w:pPr>
    <w:rPr>
      <w:rFonts w:ascii="Calibri" w:hAnsi="Calibri"/>
      <w:sz w:val="18"/>
      <w:szCs w:val="18"/>
    </w:rPr>
  </w:style>
  <w:style w:type="paragraph" w:styleId="ac">
    <w:name w:val="Subtitle"/>
    <w:basedOn w:val="a"/>
    <w:next w:val="a"/>
    <w:link w:val="ab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paragraph" w:styleId="11">
    <w:name w:val="toc 1"/>
    <w:basedOn w:val="a"/>
    <w:next w:val="a"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af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Char">
    <w:name w:val="Char Char Char Char Char Char Char"/>
    <w:basedOn w:val="a"/>
    <w:rPr>
      <w:rFonts w:ascii="仿宋_GB2312" w:eastAsia="仿宋_GB2312"/>
      <w:b/>
      <w:sz w:val="32"/>
      <w:szCs w:val="32"/>
    </w:rPr>
  </w:style>
  <w:style w:type="paragraph" w:styleId="41">
    <w:name w:val="toc 4"/>
    <w:basedOn w:val="a"/>
    <w:next w:val="a"/>
    <w:pPr>
      <w:ind w:left="630"/>
      <w:jc w:val="left"/>
    </w:pPr>
    <w:rPr>
      <w:rFonts w:ascii="Calibri" w:hAnsi="Calibri"/>
      <w:sz w:val="18"/>
      <w:szCs w:val="18"/>
    </w:rPr>
  </w:style>
  <w:style w:type="paragraph" w:styleId="ae">
    <w:name w:val="header"/>
    <w:basedOn w:val="a"/>
    <w:link w:val="ad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21">
    <w:name w:val="toc 2"/>
    <w:basedOn w:val="a"/>
    <w:next w:val="a"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9">
    <w:name w:val="toc 9"/>
    <w:basedOn w:val="a"/>
    <w:next w:val="a"/>
    <w:pPr>
      <w:ind w:left="1680"/>
      <w:jc w:val="left"/>
    </w:pPr>
    <w:rPr>
      <w:rFonts w:ascii="Calibri" w:hAnsi="Calibri"/>
      <w:sz w:val="18"/>
      <w:szCs w:val="18"/>
    </w:rPr>
  </w:style>
  <w:style w:type="paragraph" w:styleId="a4">
    <w:name w:val="Title"/>
    <w:basedOn w:val="a"/>
    <w:next w:val="a"/>
    <w:link w:val="a3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x-none" w:eastAsia="x-none"/>
    </w:rPr>
  </w:style>
  <w:style w:type="paragraph" w:styleId="af4">
    <w:name w:val="Revision"/>
    <w:uiPriority w:val="99"/>
    <w:semiHidden/>
    <w:rPr>
      <w:kern w:val="2"/>
      <w:sz w:val="21"/>
      <w:szCs w:val="24"/>
    </w:rPr>
  </w:style>
  <w:style w:type="table" w:styleId="af5">
    <w:name w:val="Table Grid"/>
    <w:basedOn w:val="a1"/>
    <w:uiPriority w:val="99"/>
    <w:unhideWhenUsed/>
    <w:rsid w:val="00A8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82345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249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234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0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7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64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6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32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55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068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87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324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208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156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AC016-47BF-4204-A01B-70D6C8C8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1172</Words>
  <Characters>6683</Characters>
  <Application>Microsoft Office Word</Application>
  <DocSecurity>0</DocSecurity>
  <PresentationFormat/>
  <Lines>55</Lines>
  <Paragraphs>15</Paragraphs>
  <Slides>0</Slides>
  <Notes>0</Notes>
  <HiddenSlides>0</HiddenSlides>
  <MMClips>0</MMClips>
  <ScaleCrop>false</ScaleCrop>
  <Manager/>
  <Company>Sky123.Org</Company>
  <LinksUpToDate>false</LinksUpToDate>
  <CharactersWithSpaces>7840</CharactersWithSpaces>
  <SharedDoc>false</SharedDoc>
  <HLinks>
    <vt:vector size="300" baseType="variant">
      <vt:variant>
        <vt:i4>1179707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_Toc483054997</vt:lpwstr>
      </vt:variant>
      <vt:variant>
        <vt:i4>1179707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_Toc483054996</vt:lpwstr>
      </vt:variant>
      <vt:variant>
        <vt:i4>1179707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_Toc483054995</vt:lpwstr>
      </vt:variant>
      <vt:variant>
        <vt:i4>1179707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_Toc483054994</vt:lpwstr>
      </vt:variant>
      <vt:variant>
        <vt:i4>1179707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_Toc483054993</vt:lpwstr>
      </vt:variant>
      <vt:variant>
        <vt:i4>1179707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_Toc483054992</vt:lpwstr>
      </vt:variant>
      <vt:variant>
        <vt:i4>1179707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_Toc483054991</vt:lpwstr>
      </vt:variant>
      <vt:variant>
        <vt:i4>1179707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_Toc483054990</vt:lpwstr>
      </vt:variant>
      <vt:variant>
        <vt:i4>1245243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_Toc483054989</vt:lpwstr>
      </vt:variant>
      <vt:variant>
        <vt:i4>1245243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_Toc483054988</vt:lpwstr>
      </vt:variant>
      <vt:variant>
        <vt:i4>1245243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_Toc483054987</vt:lpwstr>
      </vt:variant>
      <vt:variant>
        <vt:i4>1245243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_Toc483054986</vt:lpwstr>
      </vt:variant>
      <vt:variant>
        <vt:i4>1245243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_Toc483054985</vt:lpwstr>
      </vt:variant>
      <vt:variant>
        <vt:i4>1245243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_Toc483054984</vt:lpwstr>
      </vt:variant>
      <vt:variant>
        <vt:i4>1245243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_Toc483054983</vt:lpwstr>
      </vt:variant>
      <vt:variant>
        <vt:i4>1245243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_Toc483054982</vt:lpwstr>
      </vt:variant>
      <vt:variant>
        <vt:i4>1245243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_Toc483054981</vt:lpwstr>
      </vt:variant>
      <vt:variant>
        <vt:i4>1245243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_Toc483054980</vt:lpwstr>
      </vt:variant>
      <vt:variant>
        <vt:i4>1835067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_Toc483054979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_Toc483054978</vt:lpwstr>
      </vt:variant>
      <vt:variant>
        <vt:i4>1835067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_Toc483054977</vt:lpwstr>
      </vt:variant>
      <vt:variant>
        <vt:i4>1835067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_Toc483054976</vt:lpwstr>
      </vt:variant>
      <vt:variant>
        <vt:i4>1835067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_Toc483054975</vt:lpwstr>
      </vt:variant>
      <vt:variant>
        <vt:i4>1835067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_Toc483054973</vt:lpwstr>
      </vt:variant>
      <vt:variant>
        <vt:i4>1835067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_Toc483054972</vt:lpwstr>
      </vt:variant>
      <vt:variant>
        <vt:i4>1835067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_Toc483054971</vt:lpwstr>
      </vt:variant>
      <vt:variant>
        <vt:i4>1835067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_Toc483054970</vt:lpwstr>
      </vt:variant>
      <vt:variant>
        <vt:i4>1900603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_Toc483054969</vt:lpwstr>
      </vt:variant>
      <vt:variant>
        <vt:i4>1900603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_Toc483054968</vt:lpwstr>
      </vt:variant>
      <vt:variant>
        <vt:i4>1900603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_Toc483054967</vt:lpwstr>
      </vt:variant>
      <vt:variant>
        <vt:i4>1900603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_Toc483054966</vt:lpwstr>
      </vt:variant>
      <vt:variant>
        <vt:i4>1900603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_Toc483054965</vt:lpwstr>
      </vt:variant>
      <vt:variant>
        <vt:i4>1900603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_Toc483054964</vt:lpwstr>
      </vt:variant>
      <vt:variant>
        <vt:i4>1900603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_Toc483054963</vt:lpwstr>
      </vt:variant>
      <vt:variant>
        <vt:i4>1900603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_Toc483054962</vt:lpwstr>
      </vt:variant>
      <vt:variant>
        <vt:i4>1900603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_Toc483054961</vt:lpwstr>
      </vt:variant>
      <vt:variant>
        <vt:i4>1900603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_Toc483054960</vt:lpwstr>
      </vt:variant>
      <vt:variant>
        <vt:i4>1966139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_Toc483054959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_Toc483054958</vt:lpwstr>
      </vt:variant>
      <vt:variant>
        <vt:i4>1966139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_Toc483054957</vt:lpwstr>
      </vt:variant>
      <vt:variant>
        <vt:i4>1966139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_Toc483054956</vt:lpwstr>
      </vt:variant>
      <vt:variant>
        <vt:i4>1966139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_Toc483054955</vt:lpwstr>
      </vt:variant>
      <vt:variant>
        <vt:i4>1966139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_Toc483054954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_Toc483054953</vt:lpwstr>
      </vt:variant>
      <vt:variant>
        <vt:i4>1966139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_Toc483054952</vt:lpwstr>
      </vt:variant>
      <vt:variant>
        <vt:i4>1966139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_Toc483054951</vt:lpwstr>
      </vt:variant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_Toc483054950</vt:lpwstr>
      </vt:variant>
      <vt:variant>
        <vt:i4>2031675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_Toc483054949</vt:lpwstr>
      </vt:variant>
      <vt:variant>
        <vt:i4>2031675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_Toc483054948</vt:lpwstr>
      </vt:variant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_Toc483054947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三宫六院七十二妃</dc:title>
  <dc:subject/>
  <dc:creator>zhangkj</dc:creator>
  <cp:keywords/>
  <dc:description/>
  <cp:lastModifiedBy>lenovo</cp:lastModifiedBy>
  <cp:revision>2</cp:revision>
  <cp:lastPrinted>2017-05-22T08:58:00Z</cp:lastPrinted>
  <dcterms:created xsi:type="dcterms:W3CDTF">2017-06-07T15:31:00Z</dcterms:created>
  <dcterms:modified xsi:type="dcterms:W3CDTF">2017-06-08T12:25:00Z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